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AFEB4" w14:textId="2B3B1159" w:rsidR="00F16234" w:rsidRPr="00F16234" w:rsidRDefault="00F16234" w:rsidP="00F16234">
      <w:pPr>
        <w:pStyle w:val="11"/>
        <w:spacing w:line="259" w:lineRule="auto"/>
        <w:jc w:val="right"/>
        <w:rPr>
          <w:sz w:val="28"/>
          <w:szCs w:val="28"/>
        </w:rPr>
      </w:pPr>
      <w:r w:rsidRPr="00F16234">
        <w:rPr>
          <w:sz w:val="28"/>
          <w:szCs w:val="28"/>
        </w:rPr>
        <w:t xml:space="preserve">Приложение № </w:t>
      </w:r>
      <w:r w:rsidR="00FF213C">
        <w:rPr>
          <w:sz w:val="28"/>
          <w:szCs w:val="28"/>
        </w:rPr>
        <w:t>3</w:t>
      </w:r>
    </w:p>
    <w:p w14:paraId="45DA13D6" w14:textId="77777777" w:rsidR="00F16234" w:rsidRPr="00F16234" w:rsidRDefault="00F16234" w:rsidP="00F16234">
      <w:pPr>
        <w:pStyle w:val="11"/>
        <w:spacing w:line="259" w:lineRule="auto"/>
        <w:jc w:val="right"/>
        <w:rPr>
          <w:sz w:val="28"/>
          <w:szCs w:val="28"/>
        </w:rPr>
      </w:pPr>
      <w:r w:rsidRPr="00F16234">
        <w:rPr>
          <w:sz w:val="28"/>
          <w:szCs w:val="28"/>
        </w:rPr>
        <w:t>УТВЕРЖДЕНО</w:t>
      </w:r>
    </w:p>
    <w:p w14:paraId="5F1CCA5F" w14:textId="5A37C76A" w:rsidR="008B6FB6" w:rsidRPr="00066F2B" w:rsidRDefault="00F16234" w:rsidP="00F16234">
      <w:pPr>
        <w:pStyle w:val="11"/>
        <w:shd w:val="clear" w:color="auto" w:fill="auto"/>
        <w:spacing w:line="259" w:lineRule="auto"/>
        <w:ind w:firstLine="0"/>
        <w:jc w:val="right"/>
        <w:rPr>
          <w:sz w:val="28"/>
          <w:szCs w:val="28"/>
        </w:rPr>
      </w:pPr>
      <w:r w:rsidRPr="00F16234">
        <w:rPr>
          <w:sz w:val="28"/>
          <w:szCs w:val="28"/>
        </w:rPr>
        <w:t>приказом от 20.10.2023 № 134/1-П</w:t>
      </w:r>
    </w:p>
    <w:p w14:paraId="3170DF08" w14:textId="77777777" w:rsidR="00680078" w:rsidRPr="00066F2B" w:rsidRDefault="00680078" w:rsidP="00680078">
      <w:pPr>
        <w:spacing w:after="240"/>
        <w:rPr>
          <w:sz w:val="28"/>
          <w:szCs w:val="28"/>
        </w:rPr>
      </w:pPr>
    </w:p>
    <w:p w14:paraId="5228FCF0" w14:textId="77777777" w:rsidR="00CA4641" w:rsidRPr="008C124C" w:rsidRDefault="00B4320F" w:rsidP="008C124C">
      <w:pPr>
        <w:spacing w:line="240" w:lineRule="exact"/>
        <w:jc w:val="center"/>
        <w:rPr>
          <w:b/>
          <w:sz w:val="28"/>
          <w:szCs w:val="28"/>
        </w:rPr>
      </w:pPr>
      <w:r w:rsidRPr="008C124C">
        <w:rPr>
          <w:b/>
          <w:sz w:val="28"/>
          <w:szCs w:val="28"/>
        </w:rPr>
        <w:t>Кодекс этики и служебного поведения</w:t>
      </w:r>
    </w:p>
    <w:p w14:paraId="097C6486" w14:textId="2F5679E2" w:rsidR="00B4320F" w:rsidRPr="008C124C" w:rsidRDefault="00B4320F" w:rsidP="008C124C">
      <w:pPr>
        <w:spacing w:line="240" w:lineRule="exact"/>
        <w:jc w:val="center"/>
        <w:rPr>
          <w:b/>
          <w:sz w:val="28"/>
          <w:szCs w:val="28"/>
        </w:rPr>
      </w:pPr>
      <w:r w:rsidRPr="008C124C">
        <w:rPr>
          <w:b/>
          <w:sz w:val="28"/>
          <w:szCs w:val="28"/>
        </w:rPr>
        <w:t xml:space="preserve">работников </w:t>
      </w:r>
      <w:r w:rsidR="008B6FB6" w:rsidRPr="008C124C">
        <w:rPr>
          <w:b/>
          <w:sz w:val="28"/>
          <w:szCs w:val="28"/>
        </w:rPr>
        <w:t>казенного предприятия Сахалинской области</w:t>
      </w:r>
    </w:p>
    <w:p w14:paraId="34A0A2C9" w14:textId="0760BCAA" w:rsidR="008B6FB6" w:rsidRPr="008C124C" w:rsidRDefault="008B6FB6" w:rsidP="008C124C">
      <w:pPr>
        <w:spacing w:line="240" w:lineRule="exact"/>
        <w:jc w:val="center"/>
        <w:rPr>
          <w:b/>
          <w:sz w:val="28"/>
          <w:szCs w:val="28"/>
        </w:rPr>
      </w:pPr>
      <w:r w:rsidRPr="008C124C">
        <w:rPr>
          <w:b/>
          <w:sz w:val="28"/>
          <w:szCs w:val="28"/>
        </w:rPr>
        <w:t>«Аэропорты Курильских островов»</w:t>
      </w:r>
    </w:p>
    <w:p w14:paraId="04291A49" w14:textId="77777777" w:rsidR="00B4320F" w:rsidRPr="008C124C" w:rsidRDefault="00B4320F" w:rsidP="008C124C">
      <w:pPr>
        <w:ind w:firstLine="709"/>
        <w:jc w:val="both"/>
        <w:rPr>
          <w:sz w:val="28"/>
          <w:szCs w:val="28"/>
        </w:rPr>
      </w:pPr>
    </w:p>
    <w:p w14:paraId="37E21F70" w14:textId="1D20BD1D" w:rsidR="00B4320F" w:rsidRPr="008C124C" w:rsidRDefault="00B4320F" w:rsidP="008C124C">
      <w:pPr>
        <w:ind w:firstLine="567"/>
        <w:jc w:val="both"/>
        <w:rPr>
          <w:bCs/>
          <w:sz w:val="28"/>
          <w:szCs w:val="28"/>
        </w:rPr>
      </w:pPr>
      <w:r w:rsidRPr="008C124C">
        <w:rPr>
          <w:bCs/>
          <w:sz w:val="28"/>
          <w:szCs w:val="28"/>
        </w:rPr>
        <w:t xml:space="preserve">Кодекс этики и служебного поведения работников </w:t>
      </w:r>
      <w:r w:rsidR="008B6FB6" w:rsidRPr="008C124C">
        <w:rPr>
          <w:bCs/>
          <w:sz w:val="28"/>
          <w:szCs w:val="28"/>
        </w:rPr>
        <w:t>казенного предприятия Сахалинской области «Аэропорты Курильских островов»</w:t>
      </w:r>
      <w:r w:rsidRPr="008C124C">
        <w:rPr>
          <w:bCs/>
          <w:sz w:val="28"/>
          <w:szCs w:val="28"/>
        </w:rPr>
        <w:t xml:space="preserve"> (далее – Кодекс</w:t>
      </w:r>
      <w:r w:rsidR="00C45BB6" w:rsidRPr="008C124C">
        <w:rPr>
          <w:bCs/>
          <w:sz w:val="28"/>
          <w:szCs w:val="28"/>
        </w:rPr>
        <w:t>, Предприятие</w:t>
      </w:r>
      <w:r w:rsidRPr="008C124C">
        <w:rPr>
          <w:bCs/>
          <w:sz w:val="28"/>
          <w:szCs w:val="28"/>
        </w:rPr>
        <w:t xml:space="preserve">) разработан в соответствии с положениями </w:t>
      </w:r>
      <w:hyperlink r:id="rId8" w:history="1">
        <w:r w:rsidRPr="008C124C">
          <w:rPr>
            <w:bCs/>
            <w:sz w:val="28"/>
            <w:szCs w:val="28"/>
          </w:rPr>
          <w:t>Конституции</w:t>
        </w:r>
      </w:hyperlink>
      <w:r w:rsidRPr="008C124C">
        <w:rPr>
          <w:bCs/>
          <w:sz w:val="28"/>
          <w:szCs w:val="28"/>
        </w:rPr>
        <w:t xml:space="preserve"> Российской Федерации, Трудового кодекса Российской Федерации</w:t>
      </w:r>
      <w:r w:rsidR="008C124C">
        <w:rPr>
          <w:bCs/>
          <w:sz w:val="28"/>
          <w:szCs w:val="28"/>
        </w:rPr>
        <w:t xml:space="preserve"> (далее – ТК РФ)</w:t>
      </w:r>
      <w:r w:rsidRPr="008C124C">
        <w:rPr>
          <w:bCs/>
          <w:sz w:val="28"/>
          <w:szCs w:val="28"/>
        </w:rPr>
        <w:t xml:space="preserve">, </w:t>
      </w:r>
      <w:r w:rsidR="008B6FB6" w:rsidRPr="008C124C">
        <w:rPr>
          <w:color w:val="000000"/>
          <w:sz w:val="28"/>
          <w:szCs w:val="28"/>
          <w:lang w:bidi="ru-RU"/>
        </w:rPr>
        <w:t>Федерального закона от 25</w:t>
      </w:r>
      <w:r w:rsidR="008C124C" w:rsidRPr="008C124C">
        <w:rPr>
          <w:color w:val="000000"/>
          <w:sz w:val="28"/>
          <w:szCs w:val="28"/>
          <w:lang w:bidi="ru-RU"/>
        </w:rPr>
        <w:t>.12.2008</w:t>
      </w:r>
      <w:r w:rsidR="008B6FB6" w:rsidRPr="008C124C">
        <w:rPr>
          <w:color w:val="000000"/>
          <w:sz w:val="28"/>
          <w:szCs w:val="28"/>
          <w:lang w:bidi="ru-RU"/>
        </w:rPr>
        <w:t xml:space="preserve"> </w:t>
      </w:r>
      <w:r w:rsidR="008B6FB6" w:rsidRPr="008C124C">
        <w:rPr>
          <w:color w:val="000000"/>
          <w:sz w:val="28"/>
          <w:szCs w:val="28"/>
          <w:lang w:eastAsia="en-US" w:bidi="en-US"/>
        </w:rPr>
        <w:t xml:space="preserve">№ </w:t>
      </w:r>
      <w:r w:rsidR="008B6FB6" w:rsidRPr="008C124C">
        <w:rPr>
          <w:color w:val="000000"/>
          <w:sz w:val="28"/>
          <w:szCs w:val="28"/>
          <w:lang w:bidi="ru-RU"/>
        </w:rPr>
        <w:t>273-ФЗ «О противодействии коррупции»</w:t>
      </w:r>
      <w:r w:rsidRPr="008C124C">
        <w:rPr>
          <w:bCs/>
          <w:sz w:val="28"/>
          <w:szCs w:val="28"/>
        </w:rPr>
        <w:t>, иных нормативных правовых актов Российской Федерации, а также основан на общепризнанных нравственных принципах и нормах российского общества и государства.</w:t>
      </w:r>
    </w:p>
    <w:p w14:paraId="48727BC4" w14:textId="197D16DF" w:rsidR="00436520" w:rsidRPr="008C124C" w:rsidRDefault="00436520" w:rsidP="008C124C">
      <w:pPr>
        <w:ind w:firstLine="567"/>
        <w:jc w:val="both"/>
        <w:rPr>
          <w:bCs/>
          <w:sz w:val="28"/>
          <w:szCs w:val="28"/>
        </w:rPr>
      </w:pPr>
      <w:r w:rsidRPr="008C124C">
        <w:rPr>
          <w:sz w:val="28"/>
          <w:szCs w:val="28"/>
          <w:lang w:bidi="ru-RU"/>
        </w:rPr>
        <w:t xml:space="preserve">Кодекс этики и служебного поведения </w:t>
      </w:r>
      <w:r w:rsidRPr="008C124C">
        <w:rPr>
          <w:bCs/>
          <w:sz w:val="28"/>
          <w:szCs w:val="28"/>
        </w:rPr>
        <w:t xml:space="preserve">работников </w:t>
      </w:r>
      <w:r w:rsidRPr="008C124C">
        <w:rPr>
          <w:sz w:val="28"/>
          <w:szCs w:val="28"/>
          <w:lang w:bidi="ru-RU"/>
        </w:rPr>
        <w:t>Предприяти</w:t>
      </w:r>
      <w:r w:rsidR="00C45BB6" w:rsidRPr="008C124C">
        <w:rPr>
          <w:sz w:val="28"/>
          <w:szCs w:val="28"/>
          <w:lang w:bidi="ru-RU"/>
        </w:rPr>
        <w:t>я</w:t>
      </w:r>
      <w:r w:rsidRPr="008C124C">
        <w:rPr>
          <w:sz w:val="28"/>
          <w:szCs w:val="28"/>
          <w:lang w:bidi="ru-RU"/>
        </w:rPr>
        <w:t>, устанавливает правила, предусматривающие правила служебного поведения</w:t>
      </w:r>
      <w:r w:rsidR="00175F67" w:rsidRPr="008C124C">
        <w:rPr>
          <w:sz w:val="28"/>
          <w:szCs w:val="28"/>
          <w:lang w:bidi="ru-RU"/>
        </w:rPr>
        <w:t>,</w:t>
      </w:r>
      <w:r w:rsidRPr="008C124C">
        <w:rPr>
          <w:sz w:val="28"/>
          <w:szCs w:val="28"/>
          <w:lang w:bidi="ru-RU"/>
        </w:rPr>
        <w:t xml:space="preserve"> </w:t>
      </w:r>
      <w:r w:rsidR="00175F67" w:rsidRPr="008C124C">
        <w:rPr>
          <w:sz w:val="28"/>
          <w:szCs w:val="28"/>
        </w:rPr>
        <w:t>которыми должны руководствоваться работники Предприятия</w:t>
      </w:r>
      <w:r w:rsidRPr="008C124C">
        <w:rPr>
          <w:sz w:val="28"/>
          <w:szCs w:val="28"/>
          <w:lang w:bidi="ru-RU"/>
        </w:rPr>
        <w:t xml:space="preserve">, </w:t>
      </w:r>
      <w:r w:rsidR="00175F67" w:rsidRPr="008C124C">
        <w:rPr>
          <w:sz w:val="28"/>
          <w:szCs w:val="28"/>
        </w:rPr>
        <w:t>независимо от занимаемой ими должности,</w:t>
      </w:r>
      <w:r w:rsidRPr="008C124C">
        <w:rPr>
          <w:sz w:val="28"/>
          <w:szCs w:val="28"/>
          <w:lang w:bidi="ru-RU"/>
        </w:rPr>
        <w:t xml:space="preserve"> а также определяет основополагающие принципы их взаимоотношений между работниками Предприятия, с контрагентами, правоохранительными и другими органами государственной власти.</w:t>
      </w:r>
    </w:p>
    <w:p w14:paraId="78DCD903" w14:textId="77777777" w:rsidR="00B4320F" w:rsidRPr="008C124C" w:rsidRDefault="00B4320F" w:rsidP="008C124C">
      <w:pPr>
        <w:autoSpaceDE w:val="0"/>
        <w:autoSpaceDN w:val="0"/>
        <w:adjustRightInd w:val="0"/>
        <w:jc w:val="center"/>
        <w:outlineLvl w:val="1"/>
        <w:rPr>
          <w:b/>
          <w:sz w:val="28"/>
          <w:szCs w:val="28"/>
        </w:rPr>
      </w:pPr>
    </w:p>
    <w:p w14:paraId="4B7E3350" w14:textId="6D5FBB92" w:rsidR="00B4320F" w:rsidRPr="008C124C" w:rsidRDefault="00436520" w:rsidP="008C124C">
      <w:pPr>
        <w:pStyle w:val="ab"/>
        <w:autoSpaceDE w:val="0"/>
        <w:autoSpaceDN w:val="0"/>
        <w:adjustRightInd w:val="0"/>
        <w:ind w:left="0"/>
        <w:jc w:val="center"/>
        <w:outlineLvl w:val="1"/>
        <w:rPr>
          <w:b/>
          <w:sz w:val="28"/>
          <w:szCs w:val="28"/>
        </w:rPr>
      </w:pPr>
      <w:r w:rsidRPr="008C124C">
        <w:rPr>
          <w:b/>
          <w:sz w:val="28"/>
          <w:szCs w:val="28"/>
        </w:rPr>
        <w:t xml:space="preserve">1. </w:t>
      </w:r>
      <w:r w:rsidR="00B4320F" w:rsidRPr="008C124C">
        <w:rPr>
          <w:b/>
          <w:sz w:val="28"/>
          <w:szCs w:val="28"/>
        </w:rPr>
        <w:t>Общие положения</w:t>
      </w:r>
      <w:r w:rsidR="005A600D" w:rsidRPr="008C124C">
        <w:rPr>
          <w:b/>
          <w:sz w:val="28"/>
          <w:szCs w:val="28"/>
        </w:rPr>
        <w:t>.</w:t>
      </w:r>
    </w:p>
    <w:p w14:paraId="2AB8B6E6" w14:textId="77777777" w:rsidR="00175F67" w:rsidRPr="008C124C" w:rsidRDefault="00B4320F" w:rsidP="008C124C">
      <w:pPr>
        <w:pStyle w:val="11"/>
        <w:shd w:val="clear" w:color="auto" w:fill="auto"/>
        <w:ind w:firstLine="567"/>
        <w:jc w:val="both"/>
        <w:rPr>
          <w:sz w:val="28"/>
          <w:szCs w:val="28"/>
        </w:rPr>
      </w:pPr>
      <w:r w:rsidRPr="008C124C">
        <w:rPr>
          <w:sz w:val="28"/>
          <w:szCs w:val="28"/>
        </w:rPr>
        <w:t xml:space="preserve">1. </w:t>
      </w:r>
      <w:r w:rsidR="00175F67" w:rsidRPr="008C124C">
        <w:rPr>
          <w:sz w:val="28"/>
          <w:szCs w:val="28"/>
          <w:lang w:bidi="ru-RU"/>
        </w:rPr>
        <w:t>Целью принятия настоящего Кодекса является формирование условий для повышения прозрачности деятельности Предприятия, снижения коррупционных рисков, а также формирование корпоративной культуры и системы ценностей.</w:t>
      </w:r>
    </w:p>
    <w:p w14:paraId="76205938" w14:textId="653AACB4" w:rsidR="00175F67" w:rsidRPr="008C124C" w:rsidRDefault="00175F67" w:rsidP="008C124C">
      <w:pPr>
        <w:pStyle w:val="11"/>
        <w:shd w:val="clear" w:color="auto" w:fill="auto"/>
        <w:ind w:firstLine="567"/>
        <w:jc w:val="both"/>
        <w:rPr>
          <w:sz w:val="28"/>
          <w:szCs w:val="28"/>
        </w:rPr>
      </w:pPr>
      <w:r w:rsidRPr="008C124C">
        <w:rPr>
          <w:sz w:val="28"/>
          <w:szCs w:val="28"/>
        </w:rPr>
        <w:t xml:space="preserve">2. </w:t>
      </w:r>
      <w:r w:rsidRPr="008C124C">
        <w:rPr>
          <w:sz w:val="28"/>
          <w:szCs w:val="28"/>
          <w:lang w:bidi="ru-RU"/>
        </w:rPr>
        <w:t>Задачами настоящего Кодекса являются:</w:t>
      </w:r>
    </w:p>
    <w:p w14:paraId="520BC0AA" w14:textId="77777777" w:rsidR="00175F67" w:rsidRPr="008C124C" w:rsidRDefault="00175F67" w:rsidP="008C124C">
      <w:pPr>
        <w:pStyle w:val="11"/>
        <w:numPr>
          <w:ilvl w:val="0"/>
          <w:numId w:val="7"/>
        </w:numPr>
        <w:shd w:val="clear" w:color="auto" w:fill="auto"/>
        <w:tabs>
          <w:tab w:val="left" w:pos="942"/>
        </w:tabs>
        <w:ind w:firstLine="567"/>
        <w:jc w:val="both"/>
        <w:rPr>
          <w:sz w:val="28"/>
          <w:szCs w:val="28"/>
        </w:rPr>
      </w:pPr>
      <w:r w:rsidRPr="008C124C">
        <w:rPr>
          <w:sz w:val="28"/>
          <w:szCs w:val="28"/>
          <w:lang w:bidi="ru-RU"/>
        </w:rPr>
        <w:t>профилактика коррупционных рисков;</w:t>
      </w:r>
    </w:p>
    <w:p w14:paraId="27EB1566" w14:textId="77777777" w:rsidR="00175F67" w:rsidRPr="008C124C" w:rsidRDefault="00175F67" w:rsidP="008C124C">
      <w:pPr>
        <w:pStyle w:val="11"/>
        <w:numPr>
          <w:ilvl w:val="0"/>
          <w:numId w:val="7"/>
        </w:numPr>
        <w:shd w:val="clear" w:color="auto" w:fill="auto"/>
        <w:tabs>
          <w:tab w:val="left" w:pos="913"/>
        </w:tabs>
        <w:ind w:firstLine="567"/>
        <w:jc w:val="both"/>
        <w:rPr>
          <w:sz w:val="28"/>
          <w:szCs w:val="28"/>
        </w:rPr>
      </w:pPr>
      <w:r w:rsidRPr="008C124C">
        <w:rPr>
          <w:sz w:val="28"/>
          <w:szCs w:val="28"/>
          <w:lang w:bidi="ru-RU"/>
        </w:rPr>
        <w:t>формирование эффективной системы антикоррупционного противодействия в Предприятии;</w:t>
      </w:r>
    </w:p>
    <w:p w14:paraId="00A0A327" w14:textId="5FA0A19A" w:rsidR="00175F67" w:rsidRPr="008C124C" w:rsidRDefault="00175F67" w:rsidP="008C124C">
      <w:pPr>
        <w:pStyle w:val="11"/>
        <w:numPr>
          <w:ilvl w:val="0"/>
          <w:numId w:val="7"/>
        </w:numPr>
        <w:shd w:val="clear" w:color="auto" w:fill="auto"/>
        <w:tabs>
          <w:tab w:val="left" w:pos="927"/>
        </w:tabs>
        <w:ind w:firstLine="567"/>
        <w:jc w:val="both"/>
        <w:rPr>
          <w:sz w:val="28"/>
          <w:szCs w:val="28"/>
        </w:rPr>
      </w:pPr>
      <w:r w:rsidRPr="008C124C">
        <w:rPr>
          <w:sz w:val="28"/>
          <w:szCs w:val="28"/>
          <w:lang w:bidi="ru-RU"/>
        </w:rPr>
        <w:t>соблюдение норм деловой этики работниками Предприятия;</w:t>
      </w:r>
    </w:p>
    <w:p w14:paraId="78A00A70" w14:textId="77777777" w:rsidR="00175F67" w:rsidRPr="008C124C" w:rsidRDefault="00175F67" w:rsidP="008C124C">
      <w:pPr>
        <w:pStyle w:val="11"/>
        <w:numPr>
          <w:ilvl w:val="0"/>
          <w:numId w:val="7"/>
        </w:numPr>
        <w:shd w:val="clear" w:color="auto" w:fill="auto"/>
        <w:tabs>
          <w:tab w:val="left" w:pos="927"/>
        </w:tabs>
        <w:ind w:firstLine="567"/>
        <w:jc w:val="both"/>
        <w:rPr>
          <w:sz w:val="28"/>
          <w:szCs w:val="28"/>
        </w:rPr>
      </w:pPr>
      <w:r w:rsidRPr="008C124C">
        <w:rPr>
          <w:sz w:val="28"/>
          <w:szCs w:val="28"/>
          <w:lang w:bidi="ru-RU"/>
        </w:rPr>
        <w:t>повышение и развитие единой корпоративной культуры на Предприятии.</w:t>
      </w:r>
    </w:p>
    <w:p w14:paraId="1B8CFAA5" w14:textId="77777777" w:rsidR="00175F67" w:rsidRPr="008C124C" w:rsidRDefault="00175F67" w:rsidP="008C124C">
      <w:pPr>
        <w:pStyle w:val="11"/>
        <w:shd w:val="clear" w:color="auto" w:fill="auto"/>
        <w:tabs>
          <w:tab w:val="left" w:pos="927"/>
        </w:tabs>
        <w:ind w:firstLine="567"/>
        <w:jc w:val="both"/>
        <w:rPr>
          <w:sz w:val="28"/>
          <w:szCs w:val="28"/>
          <w:lang w:bidi="ru-RU"/>
        </w:rPr>
      </w:pPr>
      <w:r w:rsidRPr="008C124C">
        <w:rPr>
          <w:sz w:val="28"/>
          <w:szCs w:val="28"/>
        </w:rPr>
        <w:t xml:space="preserve">3. </w:t>
      </w:r>
      <w:r w:rsidRPr="008C124C">
        <w:rPr>
          <w:sz w:val="28"/>
          <w:szCs w:val="28"/>
          <w:lang w:bidi="ru-RU"/>
        </w:rPr>
        <w:t>Настоящий Кодекс направлен на обеспечение соблюдения в деятельности Предприятия общепринятых в деловой практике этических принципов.</w:t>
      </w:r>
    </w:p>
    <w:p w14:paraId="53DAD923" w14:textId="77777777" w:rsidR="00CC3E01" w:rsidRPr="008C124C" w:rsidRDefault="00175F67" w:rsidP="008C124C">
      <w:pPr>
        <w:pStyle w:val="11"/>
        <w:shd w:val="clear" w:color="auto" w:fill="auto"/>
        <w:tabs>
          <w:tab w:val="left" w:pos="927"/>
        </w:tabs>
        <w:ind w:firstLine="567"/>
        <w:jc w:val="both"/>
        <w:rPr>
          <w:sz w:val="28"/>
          <w:szCs w:val="28"/>
        </w:rPr>
      </w:pPr>
      <w:r w:rsidRPr="008C124C">
        <w:rPr>
          <w:sz w:val="28"/>
          <w:szCs w:val="28"/>
          <w:lang w:bidi="ru-RU"/>
        </w:rPr>
        <w:t xml:space="preserve">4. </w:t>
      </w:r>
      <w:r w:rsidR="00B4320F" w:rsidRPr="008C124C">
        <w:rPr>
          <w:sz w:val="28"/>
          <w:szCs w:val="28"/>
        </w:rPr>
        <w:t>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w:t>
      </w:r>
    </w:p>
    <w:p w14:paraId="2AA6FCDF" w14:textId="77777777" w:rsidR="00CC3E01" w:rsidRPr="008C124C" w:rsidRDefault="00CC3E01" w:rsidP="008C124C">
      <w:pPr>
        <w:pStyle w:val="11"/>
        <w:shd w:val="clear" w:color="auto" w:fill="auto"/>
        <w:tabs>
          <w:tab w:val="left" w:pos="927"/>
        </w:tabs>
        <w:ind w:firstLine="567"/>
        <w:jc w:val="both"/>
        <w:rPr>
          <w:sz w:val="28"/>
          <w:szCs w:val="28"/>
        </w:rPr>
      </w:pPr>
      <w:r w:rsidRPr="008C124C">
        <w:rPr>
          <w:sz w:val="28"/>
          <w:szCs w:val="28"/>
        </w:rPr>
        <w:t>5</w:t>
      </w:r>
      <w:r w:rsidR="00B4320F" w:rsidRPr="008C124C">
        <w:rPr>
          <w:sz w:val="28"/>
          <w:szCs w:val="28"/>
        </w:rPr>
        <w:t>. Кодекс призван повысить эффективность выполнения работниками своих должностных обязанностей.</w:t>
      </w:r>
    </w:p>
    <w:p w14:paraId="569B8C47" w14:textId="77777777" w:rsidR="00CC3E01" w:rsidRPr="008C124C" w:rsidRDefault="00CC3E01" w:rsidP="008C124C">
      <w:pPr>
        <w:pStyle w:val="11"/>
        <w:shd w:val="clear" w:color="auto" w:fill="auto"/>
        <w:tabs>
          <w:tab w:val="left" w:pos="927"/>
        </w:tabs>
        <w:ind w:firstLine="567"/>
        <w:jc w:val="both"/>
        <w:rPr>
          <w:sz w:val="28"/>
          <w:szCs w:val="28"/>
        </w:rPr>
      </w:pPr>
      <w:r w:rsidRPr="008C124C">
        <w:rPr>
          <w:sz w:val="28"/>
          <w:szCs w:val="28"/>
        </w:rPr>
        <w:t xml:space="preserve">6. </w:t>
      </w:r>
      <w:r w:rsidR="00B4320F" w:rsidRPr="008C124C">
        <w:rPr>
          <w:sz w:val="28"/>
          <w:szCs w:val="28"/>
        </w:rPr>
        <w:t>Знание и соблюдение работниками положений Кодекса является одним из критериев оценки качества их профессиональной деятельности и трудовой дисциплины.</w:t>
      </w:r>
    </w:p>
    <w:p w14:paraId="648EB965" w14:textId="77777777" w:rsidR="00883473" w:rsidRPr="008C124C" w:rsidRDefault="00CC3E01" w:rsidP="008C124C">
      <w:pPr>
        <w:pStyle w:val="11"/>
        <w:shd w:val="clear" w:color="auto" w:fill="auto"/>
        <w:tabs>
          <w:tab w:val="left" w:pos="927"/>
        </w:tabs>
        <w:ind w:firstLine="567"/>
        <w:jc w:val="both"/>
        <w:rPr>
          <w:sz w:val="28"/>
          <w:szCs w:val="28"/>
          <w:lang w:bidi="ru-RU"/>
        </w:rPr>
      </w:pPr>
      <w:r w:rsidRPr="008C124C">
        <w:rPr>
          <w:sz w:val="28"/>
          <w:szCs w:val="28"/>
        </w:rPr>
        <w:lastRenderedPageBreak/>
        <w:t xml:space="preserve">7. </w:t>
      </w:r>
      <w:r w:rsidR="00175F67" w:rsidRPr="008C124C">
        <w:rPr>
          <w:sz w:val="28"/>
          <w:szCs w:val="28"/>
          <w:lang w:bidi="ru-RU"/>
        </w:rPr>
        <w:t>В целях эффективной реализации положений настоящего Кодекса на Предприятии создается Комиссия по</w:t>
      </w:r>
      <w:r w:rsidRPr="008C124C">
        <w:rPr>
          <w:color w:val="000000"/>
          <w:sz w:val="28"/>
          <w:szCs w:val="28"/>
          <w:lang w:bidi="ru-RU"/>
        </w:rPr>
        <w:t xml:space="preserve"> координации работы по противодействию коррупции</w:t>
      </w:r>
      <w:r w:rsidR="00175F67" w:rsidRPr="008C124C">
        <w:rPr>
          <w:sz w:val="28"/>
          <w:szCs w:val="28"/>
          <w:lang w:bidi="ru-RU"/>
        </w:rPr>
        <w:t>, а также назначается лицо, ответственное за профилактику коррупционных правонарушений.</w:t>
      </w:r>
    </w:p>
    <w:p w14:paraId="58105885" w14:textId="77777777" w:rsidR="00883473" w:rsidRPr="008C124C" w:rsidRDefault="00883473" w:rsidP="008C124C">
      <w:pPr>
        <w:pStyle w:val="11"/>
        <w:shd w:val="clear" w:color="auto" w:fill="auto"/>
        <w:tabs>
          <w:tab w:val="left" w:pos="927"/>
        </w:tabs>
        <w:ind w:firstLine="567"/>
        <w:jc w:val="both"/>
        <w:rPr>
          <w:sz w:val="28"/>
          <w:szCs w:val="28"/>
          <w:lang w:bidi="ru-RU"/>
        </w:rPr>
      </w:pPr>
      <w:r w:rsidRPr="008C124C">
        <w:rPr>
          <w:sz w:val="28"/>
          <w:szCs w:val="28"/>
          <w:lang w:bidi="ru-RU"/>
        </w:rPr>
        <w:t>8. Несоблюдение требований Кодекса может повлечь за собой применение дисциплинарных взысканий, а также инициирование в отношении нарушителей мер гражданско-правовой, административной и уголовной ответственности в порядке, предусмотренном действующим законодательством Российской Федерации.</w:t>
      </w:r>
    </w:p>
    <w:p w14:paraId="2BE22950" w14:textId="770C70C4" w:rsidR="00883473" w:rsidRPr="008C124C" w:rsidRDefault="00883473" w:rsidP="008C124C">
      <w:pPr>
        <w:pStyle w:val="11"/>
        <w:shd w:val="clear" w:color="auto" w:fill="auto"/>
        <w:tabs>
          <w:tab w:val="left" w:pos="927"/>
        </w:tabs>
        <w:ind w:firstLine="567"/>
        <w:jc w:val="both"/>
        <w:rPr>
          <w:sz w:val="28"/>
          <w:szCs w:val="28"/>
          <w:lang w:bidi="ru-RU"/>
        </w:rPr>
      </w:pPr>
      <w:r w:rsidRPr="008C124C">
        <w:rPr>
          <w:sz w:val="28"/>
          <w:szCs w:val="28"/>
          <w:lang w:bidi="ru-RU"/>
        </w:rPr>
        <w:t xml:space="preserve">9. Соблюдение этических норм и принципов, заложенных в настоящем Кодексе, способствует снижению коррупционных рисков, улучшению деловой репутации, повышению эффективности деятельности и ответственности </w:t>
      </w:r>
      <w:r w:rsidR="005A600D" w:rsidRPr="008C124C">
        <w:rPr>
          <w:sz w:val="28"/>
          <w:szCs w:val="28"/>
          <w:lang w:bidi="ru-RU"/>
        </w:rPr>
        <w:t>работников Предприятия</w:t>
      </w:r>
      <w:r w:rsidRPr="008C124C">
        <w:rPr>
          <w:sz w:val="28"/>
          <w:szCs w:val="28"/>
          <w:lang w:bidi="ru-RU"/>
        </w:rPr>
        <w:t xml:space="preserve"> за результаты деятельности.</w:t>
      </w:r>
    </w:p>
    <w:p w14:paraId="069B0F84" w14:textId="51237F72" w:rsidR="00883473" w:rsidRPr="008C124C" w:rsidRDefault="00883473" w:rsidP="008C124C">
      <w:pPr>
        <w:pStyle w:val="11"/>
        <w:shd w:val="clear" w:color="auto" w:fill="auto"/>
        <w:tabs>
          <w:tab w:val="left" w:pos="927"/>
        </w:tabs>
        <w:ind w:firstLine="567"/>
        <w:jc w:val="both"/>
        <w:rPr>
          <w:sz w:val="28"/>
          <w:szCs w:val="28"/>
          <w:lang w:bidi="ru-RU"/>
        </w:rPr>
      </w:pPr>
      <w:r w:rsidRPr="008C124C">
        <w:rPr>
          <w:sz w:val="28"/>
          <w:szCs w:val="28"/>
          <w:lang w:bidi="ru-RU"/>
        </w:rPr>
        <w:t xml:space="preserve">10. Полученная Комиссией по </w:t>
      </w:r>
      <w:r w:rsidR="005A600D" w:rsidRPr="008C124C">
        <w:rPr>
          <w:sz w:val="28"/>
          <w:szCs w:val="28"/>
          <w:lang w:bidi="ru-RU"/>
        </w:rPr>
        <w:t>координации работы по противодействию коррупции</w:t>
      </w:r>
      <w:r w:rsidRPr="008C124C">
        <w:rPr>
          <w:sz w:val="28"/>
          <w:szCs w:val="28"/>
          <w:lang w:bidi="ru-RU"/>
        </w:rPr>
        <w:t xml:space="preserve"> и лицом, ответственным за профилактику коррупционных правонарушений, информация о нарушении положений настоящего Кодекса считается конфиденциальной и защищенной от несанкционированного доступа третьих лиц. Лицо, сообщившее о нарушении, имеет право получить информацию о ходе рассмотрения его сообщения.</w:t>
      </w:r>
    </w:p>
    <w:p w14:paraId="32BB787F" w14:textId="77777777" w:rsidR="00965C01" w:rsidRPr="008C124C" w:rsidRDefault="00965C01" w:rsidP="008C124C">
      <w:pPr>
        <w:autoSpaceDE w:val="0"/>
        <w:autoSpaceDN w:val="0"/>
        <w:adjustRightInd w:val="0"/>
        <w:outlineLvl w:val="1"/>
        <w:rPr>
          <w:b/>
          <w:sz w:val="28"/>
          <w:szCs w:val="28"/>
        </w:rPr>
      </w:pPr>
    </w:p>
    <w:p w14:paraId="2FBA5831" w14:textId="77777777" w:rsidR="00965C01" w:rsidRPr="008C124C" w:rsidRDefault="00965C01" w:rsidP="008C124C">
      <w:pPr>
        <w:autoSpaceDE w:val="0"/>
        <w:autoSpaceDN w:val="0"/>
        <w:adjustRightInd w:val="0"/>
        <w:jc w:val="center"/>
        <w:outlineLvl w:val="1"/>
        <w:rPr>
          <w:b/>
          <w:sz w:val="28"/>
          <w:szCs w:val="28"/>
        </w:rPr>
      </w:pPr>
      <w:r w:rsidRPr="008C124C">
        <w:rPr>
          <w:b/>
          <w:sz w:val="28"/>
          <w:szCs w:val="28"/>
        </w:rPr>
        <w:t xml:space="preserve">2. </w:t>
      </w:r>
      <w:r w:rsidR="00B4320F" w:rsidRPr="008C124C">
        <w:rPr>
          <w:b/>
          <w:sz w:val="28"/>
          <w:szCs w:val="28"/>
        </w:rPr>
        <w:t xml:space="preserve">Основные обязанности, принципы и правила </w:t>
      </w:r>
    </w:p>
    <w:p w14:paraId="0E0ADE40" w14:textId="3E76715B" w:rsidR="00B4320F" w:rsidRPr="008C124C" w:rsidRDefault="00B4320F" w:rsidP="008C124C">
      <w:pPr>
        <w:autoSpaceDE w:val="0"/>
        <w:autoSpaceDN w:val="0"/>
        <w:adjustRightInd w:val="0"/>
        <w:jc w:val="center"/>
        <w:outlineLvl w:val="1"/>
        <w:rPr>
          <w:b/>
          <w:sz w:val="28"/>
          <w:szCs w:val="28"/>
        </w:rPr>
      </w:pPr>
      <w:r w:rsidRPr="008C124C">
        <w:rPr>
          <w:b/>
          <w:sz w:val="28"/>
          <w:szCs w:val="28"/>
        </w:rPr>
        <w:t>служебного поведения работников</w:t>
      </w:r>
      <w:r w:rsidR="00C630FF" w:rsidRPr="008C124C">
        <w:rPr>
          <w:b/>
          <w:sz w:val="28"/>
          <w:szCs w:val="28"/>
        </w:rPr>
        <w:t>.</w:t>
      </w:r>
    </w:p>
    <w:p w14:paraId="51FCF020" w14:textId="3F2EEB55" w:rsidR="00B4320F" w:rsidRPr="008C124C" w:rsidRDefault="00965C01" w:rsidP="008C124C">
      <w:pPr>
        <w:autoSpaceDE w:val="0"/>
        <w:autoSpaceDN w:val="0"/>
        <w:adjustRightInd w:val="0"/>
        <w:ind w:firstLine="567"/>
        <w:jc w:val="both"/>
        <w:rPr>
          <w:sz w:val="28"/>
          <w:szCs w:val="28"/>
        </w:rPr>
      </w:pPr>
      <w:r w:rsidRPr="008C124C">
        <w:rPr>
          <w:sz w:val="28"/>
          <w:szCs w:val="28"/>
        </w:rPr>
        <w:t xml:space="preserve">2.1. </w:t>
      </w:r>
      <w:r w:rsidR="00B4320F" w:rsidRPr="008C124C">
        <w:rPr>
          <w:sz w:val="28"/>
          <w:szCs w:val="28"/>
        </w:rPr>
        <w:t xml:space="preserve">В соответствии со статьей 21 </w:t>
      </w:r>
      <w:r w:rsidR="008C124C">
        <w:rPr>
          <w:sz w:val="28"/>
          <w:szCs w:val="28"/>
        </w:rPr>
        <w:t>ТК РФ</w:t>
      </w:r>
      <w:r w:rsidR="00B4320F" w:rsidRPr="008C124C">
        <w:rPr>
          <w:sz w:val="28"/>
          <w:szCs w:val="28"/>
        </w:rPr>
        <w:t xml:space="preserve"> работник обязан:</w:t>
      </w:r>
    </w:p>
    <w:p w14:paraId="6F94E246" w14:textId="77777777" w:rsidR="00B4320F" w:rsidRPr="008C124C" w:rsidRDefault="00B4320F" w:rsidP="008C124C">
      <w:pPr>
        <w:autoSpaceDE w:val="0"/>
        <w:autoSpaceDN w:val="0"/>
        <w:adjustRightInd w:val="0"/>
        <w:ind w:firstLine="567"/>
        <w:jc w:val="both"/>
        <w:rPr>
          <w:sz w:val="28"/>
          <w:szCs w:val="28"/>
        </w:rPr>
      </w:pPr>
      <w:r w:rsidRPr="008C124C">
        <w:rPr>
          <w:sz w:val="28"/>
          <w:szCs w:val="28"/>
        </w:rPr>
        <w:t>- добросовестно исполнять свои трудовые обязанности, возложенные на него трудовым договором;</w:t>
      </w:r>
    </w:p>
    <w:p w14:paraId="3DB991CA" w14:textId="77777777" w:rsidR="00B4320F" w:rsidRPr="008C124C" w:rsidRDefault="00B4320F" w:rsidP="008C124C">
      <w:pPr>
        <w:autoSpaceDE w:val="0"/>
        <w:autoSpaceDN w:val="0"/>
        <w:adjustRightInd w:val="0"/>
        <w:ind w:firstLine="567"/>
        <w:jc w:val="both"/>
        <w:rPr>
          <w:sz w:val="28"/>
          <w:szCs w:val="28"/>
        </w:rPr>
      </w:pPr>
      <w:r w:rsidRPr="008C124C">
        <w:rPr>
          <w:sz w:val="28"/>
          <w:szCs w:val="28"/>
        </w:rPr>
        <w:t>- соблюдать правила внутреннего трудового распорядка;</w:t>
      </w:r>
    </w:p>
    <w:p w14:paraId="131ABDB0" w14:textId="77777777" w:rsidR="00B4320F" w:rsidRPr="008C124C" w:rsidRDefault="00B4320F" w:rsidP="008C124C">
      <w:pPr>
        <w:autoSpaceDE w:val="0"/>
        <w:autoSpaceDN w:val="0"/>
        <w:adjustRightInd w:val="0"/>
        <w:ind w:firstLine="567"/>
        <w:jc w:val="both"/>
        <w:rPr>
          <w:sz w:val="28"/>
          <w:szCs w:val="28"/>
        </w:rPr>
      </w:pPr>
      <w:r w:rsidRPr="008C124C">
        <w:rPr>
          <w:sz w:val="28"/>
          <w:szCs w:val="28"/>
        </w:rPr>
        <w:t>- соблюдать трудовую дисциплину;</w:t>
      </w:r>
    </w:p>
    <w:p w14:paraId="03EBD179" w14:textId="77777777" w:rsidR="00B4320F" w:rsidRPr="008C124C" w:rsidRDefault="00B4320F" w:rsidP="008C124C">
      <w:pPr>
        <w:autoSpaceDE w:val="0"/>
        <w:autoSpaceDN w:val="0"/>
        <w:adjustRightInd w:val="0"/>
        <w:ind w:firstLine="567"/>
        <w:jc w:val="both"/>
        <w:rPr>
          <w:sz w:val="28"/>
          <w:szCs w:val="28"/>
        </w:rPr>
      </w:pPr>
      <w:r w:rsidRPr="008C124C">
        <w:rPr>
          <w:sz w:val="28"/>
          <w:szCs w:val="28"/>
        </w:rPr>
        <w:t>- выполнять установленные нормы труда;</w:t>
      </w:r>
    </w:p>
    <w:p w14:paraId="08CFBBD8" w14:textId="77777777" w:rsidR="00B4320F" w:rsidRPr="008C124C" w:rsidRDefault="00B4320F" w:rsidP="008C124C">
      <w:pPr>
        <w:autoSpaceDE w:val="0"/>
        <w:autoSpaceDN w:val="0"/>
        <w:adjustRightInd w:val="0"/>
        <w:ind w:firstLine="567"/>
        <w:jc w:val="both"/>
        <w:rPr>
          <w:sz w:val="28"/>
          <w:szCs w:val="28"/>
        </w:rPr>
      </w:pPr>
      <w:r w:rsidRPr="008C124C">
        <w:rPr>
          <w:sz w:val="28"/>
          <w:szCs w:val="28"/>
        </w:rPr>
        <w:t>- соблюдать требования по охране труда и обеспечению безопасности труда;</w:t>
      </w:r>
    </w:p>
    <w:p w14:paraId="2465F961" w14:textId="77777777" w:rsidR="00B4320F" w:rsidRPr="008C124C" w:rsidRDefault="00B4320F" w:rsidP="008C124C">
      <w:pPr>
        <w:autoSpaceDE w:val="0"/>
        <w:autoSpaceDN w:val="0"/>
        <w:adjustRightInd w:val="0"/>
        <w:ind w:firstLine="567"/>
        <w:jc w:val="both"/>
        <w:rPr>
          <w:sz w:val="28"/>
          <w:szCs w:val="28"/>
        </w:rPr>
      </w:pPr>
      <w:r w:rsidRPr="008C124C">
        <w:rPr>
          <w:sz w:val="28"/>
          <w:szCs w:val="28"/>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14:paraId="773B7D70" w14:textId="77777777" w:rsidR="00965C01" w:rsidRPr="008C124C" w:rsidRDefault="00B4320F" w:rsidP="008C124C">
      <w:pPr>
        <w:autoSpaceDE w:val="0"/>
        <w:autoSpaceDN w:val="0"/>
        <w:adjustRightInd w:val="0"/>
        <w:ind w:firstLine="567"/>
        <w:jc w:val="both"/>
        <w:rPr>
          <w:sz w:val="28"/>
          <w:szCs w:val="28"/>
        </w:rPr>
      </w:pPr>
      <w:r w:rsidRPr="008C124C">
        <w:rPr>
          <w:sz w:val="28"/>
          <w:szCs w:val="28"/>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14:paraId="1AD2F529" w14:textId="2D108DA4" w:rsidR="0039351B" w:rsidRPr="008C124C" w:rsidRDefault="00965C01" w:rsidP="008C124C">
      <w:pPr>
        <w:autoSpaceDE w:val="0"/>
        <w:autoSpaceDN w:val="0"/>
        <w:adjustRightInd w:val="0"/>
        <w:ind w:firstLine="567"/>
        <w:jc w:val="both"/>
        <w:rPr>
          <w:sz w:val="28"/>
          <w:szCs w:val="28"/>
        </w:rPr>
      </w:pPr>
      <w:r w:rsidRPr="008C124C">
        <w:rPr>
          <w:sz w:val="28"/>
          <w:szCs w:val="28"/>
        </w:rPr>
        <w:t xml:space="preserve">2.2. </w:t>
      </w:r>
      <w:r w:rsidR="00B4320F" w:rsidRPr="008C124C">
        <w:rPr>
          <w:sz w:val="28"/>
          <w:szCs w:val="28"/>
        </w:rPr>
        <w:t xml:space="preserve">Основные принципы служебного поведения работников являются основой поведения граждан в связи с нахождением их в трудовых отношениях с федеральным государственным унитарным </w:t>
      </w:r>
      <w:r w:rsidR="00C45BB6" w:rsidRPr="008C124C">
        <w:rPr>
          <w:sz w:val="28"/>
          <w:szCs w:val="28"/>
        </w:rPr>
        <w:t>П</w:t>
      </w:r>
      <w:r w:rsidR="00B4320F" w:rsidRPr="008C124C">
        <w:rPr>
          <w:sz w:val="28"/>
          <w:szCs w:val="28"/>
        </w:rPr>
        <w:t xml:space="preserve">редприятием, созданном с целью обеспечения потребностей государства, федеральных органов исполнительной власти, юридических и физических лиц в результатах научных исследований, аналитической и научно-технической информации, работах и услугах в области </w:t>
      </w:r>
      <w:r w:rsidR="00B4320F" w:rsidRPr="008C124C">
        <w:rPr>
          <w:sz w:val="28"/>
          <w:szCs w:val="28"/>
        </w:rPr>
        <w:lastRenderedPageBreak/>
        <w:t>авиационной деятельности, а так же в результатах научной и экспертной деятельности, связанной с обеспечением безопасности Российской Федерации.</w:t>
      </w:r>
    </w:p>
    <w:p w14:paraId="377EF95D" w14:textId="77777777" w:rsidR="0039351B" w:rsidRPr="008C124C" w:rsidRDefault="0039351B" w:rsidP="008C124C">
      <w:pPr>
        <w:autoSpaceDE w:val="0"/>
        <w:autoSpaceDN w:val="0"/>
        <w:adjustRightInd w:val="0"/>
        <w:ind w:firstLine="567"/>
        <w:jc w:val="both"/>
        <w:rPr>
          <w:sz w:val="28"/>
          <w:szCs w:val="28"/>
        </w:rPr>
      </w:pPr>
      <w:r w:rsidRPr="008C124C">
        <w:rPr>
          <w:sz w:val="28"/>
          <w:szCs w:val="28"/>
        </w:rPr>
        <w:t xml:space="preserve">2.3. </w:t>
      </w:r>
      <w:r w:rsidR="00B4320F" w:rsidRPr="008C124C">
        <w:rPr>
          <w:sz w:val="28"/>
          <w:szCs w:val="28"/>
        </w:rPr>
        <w:t>Работники, сознавая ответственность перед гражданами, обществом и государством, призваны:</w:t>
      </w:r>
    </w:p>
    <w:p w14:paraId="0BC77A01" w14:textId="51FBE21F" w:rsidR="00B4320F" w:rsidRPr="008C124C" w:rsidRDefault="00B4320F" w:rsidP="008C124C">
      <w:pPr>
        <w:autoSpaceDE w:val="0"/>
        <w:autoSpaceDN w:val="0"/>
        <w:adjustRightInd w:val="0"/>
        <w:ind w:firstLine="567"/>
        <w:jc w:val="both"/>
        <w:rPr>
          <w:sz w:val="28"/>
          <w:szCs w:val="28"/>
        </w:rPr>
      </w:pPr>
      <w:r w:rsidRPr="008C124C">
        <w:rPr>
          <w:sz w:val="28"/>
          <w:szCs w:val="28"/>
        </w:rPr>
        <w:t xml:space="preserve">- исполнять должностные обязанности добросовестно и на высоком профессиональном уровне в целях обеспечения эффективной работы </w:t>
      </w:r>
      <w:r w:rsidR="008C124C" w:rsidRPr="008C124C">
        <w:rPr>
          <w:sz w:val="28"/>
          <w:szCs w:val="28"/>
        </w:rPr>
        <w:t>Предприятия</w:t>
      </w:r>
      <w:r w:rsidRPr="008C124C">
        <w:rPr>
          <w:sz w:val="28"/>
          <w:szCs w:val="28"/>
        </w:rPr>
        <w:t>;</w:t>
      </w:r>
    </w:p>
    <w:p w14:paraId="7EA0277D" w14:textId="77777777" w:rsidR="00B4320F" w:rsidRPr="008C124C" w:rsidRDefault="00B4320F" w:rsidP="008C124C">
      <w:pPr>
        <w:autoSpaceDE w:val="0"/>
        <w:autoSpaceDN w:val="0"/>
        <w:adjustRightInd w:val="0"/>
        <w:ind w:firstLine="567"/>
        <w:jc w:val="both"/>
        <w:rPr>
          <w:sz w:val="28"/>
          <w:szCs w:val="28"/>
        </w:rPr>
      </w:pPr>
      <w:r w:rsidRPr="008C124C">
        <w:rPr>
          <w:sz w:val="28"/>
          <w:szCs w:val="28"/>
        </w:rPr>
        <w:t>- исходить из того, что признание, соблюдение и защита прав и свобод человека и гражданина определяют основной смысл и содержание деятельности Предприятия;</w:t>
      </w:r>
    </w:p>
    <w:p w14:paraId="6117F047" w14:textId="77777777" w:rsidR="00B4320F" w:rsidRPr="008C124C" w:rsidRDefault="00B4320F" w:rsidP="008C124C">
      <w:pPr>
        <w:autoSpaceDE w:val="0"/>
        <w:autoSpaceDN w:val="0"/>
        <w:adjustRightInd w:val="0"/>
        <w:ind w:firstLine="567"/>
        <w:jc w:val="both"/>
        <w:rPr>
          <w:sz w:val="28"/>
          <w:szCs w:val="28"/>
        </w:rPr>
      </w:pPr>
      <w:r w:rsidRPr="008C124C">
        <w:rPr>
          <w:sz w:val="28"/>
          <w:szCs w:val="28"/>
        </w:rPr>
        <w:t>- соблюдать законодательство Российской Федерации, не допускать нарушение законов и иных нормативных правовых актов исходя из политической, экономической целесообразности либо по иным мотивам;</w:t>
      </w:r>
    </w:p>
    <w:p w14:paraId="6E69B605" w14:textId="77777777" w:rsidR="00B4320F" w:rsidRPr="008C124C" w:rsidRDefault="00B4320F" w:rsidP="008C124C">
      <w:pPr>
        <w:autoSpaceDE w:val="0"/>
        <w:autoSpaceDN w:val="0"/>
        <w:adjustRightInd w:val="0"/>
        <w:ind w:firstLine="567"/>
        <w:jc w:val="both"/>
        <w:rPr>
          <w:sz w:val="28"/>
          <w:szCs w:val="28"/>
        </w:rPr>
      </w:pPr>
      <w:r w:rsidRPr="008C124C">
        <w:rPr>
          <w:sz w:val="28"/>
          <w:szCs w:val="28"/>
        </w:rPr>
        <w:t>- осуществлять свою деятельность в пределах предмета и целей деятельности Предприятия;</w:t>
      </w:r>
    </w:p>
    <w:p w14:paraId="6878E309" w14:textId="77777777" w:rsidR="00B4320F" w:rsidRPr="008C124C" w:rsidRDefault="00B4320F" w:rsidP="008C124C">
      <w:pPr>
        <w:autoSpaceDE w:val="0"/>
        <w:autoSpaceDN w:val="0"/>
        <w:adjustRightInd w:val="0"/>
        <w:ind w:firstLine="567"/>
        <w:jc w:val="both"/>
        <w:rPr>
          <w:sz w:val="28"/>
          <w:szCs w:val="28"/>
        </w:rPr>
      </w:pPr>
      <w:r w:rsidRPr="008C124C">
        <w:rPr>
          <w:sz w:val="28"/>
          <w:szCs w:val="28"/>
        </w:rPr>
        <w:t>- при исполнении должностных обязанностей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14:paraId="00AACEFA" w14:textId="77777777" w:rsidR="00B4320F" w:rsidRPr="008C124C" w:rsidRDefault="00B4320F" w:rsidP="008C124C">
      <w:pPr>
        <w:autoSpaceDE w:val="0"/>
        <w:autoSpaceDN w:val="0"/>
        <w:adjustRightInd w:val="0"/>
        <w:ind w:firstLine="567"/>
        <w:jc w:val="both"/>
        <w:rPr>
          <w:sz w:val="28"/>
          <w:szCs w:val="28"/>
        </w:rPr>
      </w:pPr>
      <w:r w:rsidRPr="008C124C">
        <w:rPr>
          <w:sz w:val="28"/>
          <w:szCs w:val="28"/>
        </w:rPr>
        <w:t>-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14:paraId="33D30637" w14:textId="77777777" w:rsidR="00B4320F" w:rsidRPr="008C124C" w:rsidRDefault="00B4320F" w:rsidP="008C124C">
      <w:pPr>
        <w:autoSpaceDE w:val="0"/>
        <w:autoSpaceDN w:val="0"/>
        <w:adjustRightInd w:val="0"/>
        <w:ind w:firstLine="567"/>
        <w:jc w:val="both"/>
        <w:rPr>
          <w:sz w:val="28"/>
          <w:szCs w:val="28"/>
        </w:rPr>
      </w:pPr>
      <w:r w:rsidRPr="008C124C">
        <w:rPr>
          <w:sz w:val="28"/>
          <w:szCs w:val="28"/>
        </w:rPr>
        <w:t>- соблюдать беспристрастность, исключающую возможность влияния на их деятельность решений политических партий и общественных объединений;</w:t>
      </w:r>
    </w:p>
    <w:p w14:paraId="41A24B11" w14:textId="77777777" w:rsidR="00B4320F" w:rsidRPr="008C124C" w:rsidRDefault="00B4320F" w:rsidP="008C124C">
      <w:pPr>
        <w:autoSpaceDE w:val="0"/>
        <w:autoSpaceDN w:val="0"/>
        <w:adjustRightInd w:val="0"/>
        <w:ind w:firstLine="567"/>
        <w:jc w:val="both"/>
        <w:rPr>
          <w:sz w:val="28"/>
          <w:szCs w:val="28"/>
        </w:rPr>
      </w:pPr>
      <w:r w:rsidRPr="008C124C">
        <w:rPr>
          <w:sz w:val="28"/>
          <w:szCs w:val="28"/>
        </w:rPr>
        <w:t>- соблюдать нормы профессиональной этики и правила делового поведения;</w:t>
      </w:r>
    </w:p>
    <w:p w14:paraId="0A269D6A" w14:textId="77777777" w:rsidR="00B4320F" w:rsidRPr="008C124C" w:rsidRDefault="00B4320F" w:rsidP="008C124C">
      <w:pPr>
        <w:autoSpaceDE w:val="0"/>
        <w:autoSpaceDN w:val="0"/>
        <w:adjustRightInd w:val="0"/>
        <w:ind w:firstLine="567"/>
        <w:jc w:val="both"/>
        <w:rPr>
          <w:sz w:val="28"/>
          <w:szCs w:val="28"/>
        </w:rPr>
      </w:pPr>
      <w:r w:rsidRPr="008C124C">
        <w:rPr>
          <w:sz w:val="28"/>
          <w:szCs w:val="28"/>
        </w:rPr>
        <w:t>- проявлять корректность и внимательность в обращении с гражданами и должностными лицами;</w:t>
      </w:r>
    </w:p>
    <w:p w14:paraId="06719938" w14:textId="77777777" w:rsidR="00B4320F" w:rsidRPr="008C124C" w:rsidRDefault="00B4320F" w:rsidP="008C124C">
      <w:pPr>
        <w:autoSpaceDE w:val="0"/>
        <w:autoSpaceDN w:val="0"/>
        <w:adjustRightInd w:val="0"/>
        <w:ind w:firstLine="567"/>
        <w:jc w:val="both"/>
        <w:rPr>
          <w:sz w:val="28"/>
          <w:szCs w:val="28"/>
        </w:rPr>
      </w:pPr>
      <w:r w:rsidRPr="008C124C">
        <w:rPr>
          <w:sz w:val="28"/>
          <w:szCs w:val="28"/>
        </w:rPr>
        <w:t>-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14:paraId="4F0FA52D" w14:textId="77777777" w:rsidR="00B4320F" w:rsidRPr="008C124C" w:rsidRDefault="00B4320F" w:rsidP="008C124C">
      <w:pPr>
        <w:autoSpaceDE w:val="0"/>
        <w:autoSpaceDN w:val="0"/>
        <w:adjustRightInd w:val="0"/>
        <w:ind w:firstLine="567"/>
        <w:jc w:val="both"/>
        <w:rPr>
          <w:sz w:val="28"/>
          <w:szCs w:val="28"/>
        </w:rPr>
      </w:pPr>
      <w:r w:rsidRPr="008C124C">
        <w:rPr>
          <w:sz w:val="28"/>
          <w:szCs w:val="28"/>
        </w:rPr>
        <w:t>- воздерживаться от поведения, которое могло бы вызвать сомнение в добросовестном исполнении работником должностных обязанностей, а также избегать конфликтных ситуаций, способных нанести ущерб его репутации или авторитету Предприятия;</w:t>
      </w:r>
    </w:p>
    <w:p w14:paraId="26409327" w14:textId="77777777" w:rsidR="00B4320F" w:rsidRPr="008C124C" w:rsidRDefault="00B4320F" w:rsidP="008C124C">
      <w:pPr>
        <w:autoSpaceDE w:val="0"/>
        <w:autoSpaceDN w:val="0"/>
        <w:adjustRightInd w:val="0"/>
        <w:ind w:firstLine="567"/>
        <w:jc w:val="both"/>
        <w:rPr>
          <w:sz w:val="28"/>
          <w:szCs w:val="28"/>
        </w:rPr>
      </w:pPr>
      <w:r w:rsidRPr="008C124C">
        <w:rPr>
          <w:sz w:val="28"/>
          <w:szCs w:val="28"/>
        </w:rPr>
        <w:t>- принимать меры по недопущению возникновения конфликта интересов и урегулированию возникших случаев конфликта интересов;</w:t>
      </w:r>
    </w:p>
    <w:p w14:paraId="165A16E9" w14:textId="77777777" w:rsidR="00B4320F" w:rsidRPr="008C124C" w:rsidRDefault="00B4320F" w:rsidP="008C124C">
      <w:pPr>
        <w:autoSpaceDE w:val="0"/>
        <w:autoSpaceDN w:val="0"/>
        <w:adjustRightInd w:val="0"/>
        <w:ind w:firstLine="567"/>
        <w:jc w:val="both"/>
        <w:rPr>
          <w:sz w:val="28"/>
          <w:szCs w:val="28"/>
        </w:rPr>
      </w:pPr>
      <w:r w:rsidRPr="008C124C">
        <w:rPr>
          <w:sz w:val="28"/>
          <w:szCs w:val="28"/>
        </w:rPr>
        <w:t>- не использовать должностное положение при решении вопросов личного характера;</w:t>
      </w:r>
    </w:p>
    <w:p w14:paraId="192DB706" w14:textId="77777777" w:rsidR="00B4320F" w:rsidRPr="008C124C" w:rsidRDefault="00B4320F" w:rsidP="008C124C">
      <w:pPr>
        <w:autoSpaceDE w:val="0"/>
        <w:autoSpaceDN w:val="0"/>
        <w:adjustRightInd w:val="0"/>
        <w:ind w:firstLine="567"/>
        <w:jc w:val="both"/>
        <w:rPr>
          <w:sz w:val="28"/>
          <w:szCs w:val="28"/>
        </w:rPr>
      </w:pPr>
      <w:r w:rsidRPr="008C124C">
        <w:rPr>
          <w:sz w:val="28"/>
          <w:szCs w:val="28"/>
        </w:rPr>
        <w:t>- воздерживаться от публичных высказываний, суждений и оценок в отношении деятельности Предприятия, его руководителя, если это не входит в должностные обязанности работника;</w:t>
      </w:r>
    </w:p>
    <w:p w14:paraId="09D31482" w14:textId="77777777" w:rsidR="00B4320F" w:rsidRPr="008C124C" w:rsidRDefault="00B4320F" w:rsidP="008C124C">
      <w:pPr>
        <w:autoSpaceDE w:val="0"/>
        <w:autoSpaceDN w:val="0"/>
        <w:adjustRightInd w:val="0"/>
        <w:ind w:firstLine="567"/>
        <w:jc w:val="both"/>
        <w:rPr>
          <w:sz w:val="28"/>
          <w:szCs w:val="28"/>
        </w:rPr>
      </w:pPr>
      <w:r w:rsidRPr="008C124C">
        <w:rPr>
          <w:sz w:val="28"/>
          <w:szCs w:val="28"/>
        </w:rPr>
        <w:t>- соблюдать установленные на Предприятии правила предоставления служебной информации и публичных выступлений;</w:t>
      </w:r>
    </w:p>
    <w:p w14:paraId="01C682F7" w14:textId="77777777" w:rsidR="00B4320F" w:rsidRPr="008C124C" w:rsidRDefault="00B4320F" w:rsidP="008C124C">
      <w:pPr>
        <w:autoSpaceDE w:val="0"/>
        <w:autoSpaceDN w:val="0"/>
        <w:adjustRightInd w:val="0"/>
        <w:ind w:firstLine="567"/>
        <w:jc w:val="both"/>
        <w:rPr>
          <w:sz w:val="28"/>
          <w:szCs w:val="28"/>
        </w:rPr>
      </w:pPr>
      <w:r w:rsidRPr="008C124C">
        <w:rPr>
          <w:sz w:val="28"/>
          <w:szCs w:val="28"/>
        </w:rPr>
        <w:lastRenderedPageBreak/>
        <w:t>- уважительно относиться к деятельности представителей средств массовой информации по информированию общества о работе Предприятия, а также оказывать содействие в получении достоверной информации в установленном порядке;</w:t>
      </w:r>
    </w:p>
    <w:p w14:paraId="379AF900" w14:textId="77777777" w:rsidR="00B4320F" w:rsidRPr="008C124C" w:rsidRDefault="00B4320F" w:rsidP="008C124C">
      <w:pPr>
        <w:autoSpaceDE w:val="0"/>
        <w:autoSpaceDN w:val="0"/>
        <w:adjustRightInd w:val="0"/>
        <w:ind w:firstLine="567"/>
        <w:jc w:val="both"/>
        <w:rPr>
          <w:sz w:val="28"/>
          <w:szCs w:val="28"/>
        </w:rPr>
      </w:pPr>
      <w:r w:rsidRPr="008C124C">
        <w:rPr>
          <w:sz w:val="28"/>
          <w:szCs w:val="28"/>
        </w:rPr>
        <w:t>- воздерживаться в публичных выступлениях, в том числе в средствах массовой информации, от обозначения стоимости сумм сделок Предприятия, показателей бухгалтерской отчетности,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14:paraId="4F4F427A" w14:textId="77777777" w:rsidR="00B4320F" w:rsidRPr="008C124C" w:rsidRDefault="00B4320F" w:rsidP="008C124C">
      <w:pPr>
        <w:autoSpaceDE w:val="0"/>
        <w:autoSpaceDN w:val="0"/>
        <w:adjustRightInd w:val="0"/>
        <w:ind w:firstLine="567"/>
        <w:jc w:val="both"/>
        <w:rPr>
          <w:sz w:val="28"/>
          <w:szCs w:val="28"/>
        </w:rPr>
      </w:pPr>
      <w:r w:rsidRPr="008C124C">
        <w:rPr>
          <w:sz w:val="28"/>
          <w:szCs w:val="28"/>
        </w:rPr>
        <w:t>- постоянно стремиться к обеспечению как можно более эффективного распоряжения ресурсами, находящимися в сфере его ответственности;</w:t>
      </w:r>
    </w:p>
    <w:p w14:paraId="2EB62C1F" w14:textId="77777777" w:rsidR="00B4320F" w:rsidRPr="008C124C" w:rsidRDefault="00B4320F" w:rsidP="008C124C">
      <w:pPr>
        <w:autoSpaceDE w:val="0"/>
        <w:autoSpaceDN w:val="0"/>
        <w:adjustRightInd w:val="0"/>
        <w:ind w:firstLine="567"/>
        <w:jc w:val="both"/>
        <w:rPr>
          <w:sz w:val="28"/>
          <w:szCs w:val="28"/>
        </w:rPr>
      </w:pPr>
      <w:r w:rsidRPr="008C124C">
        <w:rPr>
          <w:sz w:val="28"/>
          <w:szCs w:val="28"/>
        </w:rPr>
        <w:t>- противодействовать проявлениям коррупции и предпринимать меры по ее профилактике в порядке, установленном действующим законодательством;</w:t>
      </w:r>
    </w:p>
    <w:p w14:paraId="1DC76706" w14:textId="351091C4" w:rsidR="00B4320F" w:rsidRPr="008C124C" w:rsidRDefault="00B4320F" w:rsidP="008C124C">
      <w:pPr>
        <w:autoSpaceDE w:val="0"/>
        <w:autoSpaceDN w:val="0"/>
        <w:adjustRightInd w:val="0"/>
        <w:ind w:firstLine="567"/>
        <w:jc w:val="both"/>
        <w:rPr>
          <w:sz w:val="28"/>
          <w:szCs w:val="28"/>
        </w:rPr>
      </w:pPr>
      <w:r w:rsidRPr="008C124C">
        <w:rPr>
          <w:sz w:val="28"/>
          <w:szCs w:val="28"/>
        </w:rPr>
        <w:t>- проявлять при исполнении должностных обязанностей честность, беспристрастность и справедливость, не допускать коррупционно</w:t>
      </w:r>
      <w:r w:rsidR="0039351B" w:rsidRPr="008C124C">
        <w:rPr>
          <w:sz w:val="28"/>
          <w:szCs w:val="28"/>
        </w:rPr>
        <w:t xml:space="preserve"> </w:t>
      </w:r>
      <w:r w:rsidRPr="008C124C">
        <w:rPr>
          <w:sz w:val="28"/>
          <w:szCs w:val="28"/>
        </w:rPr>
        <w:t>опасного 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p>
    <w:p w14:paraId="05C808C8" w14:textId="7CF2F939" w:rsidR="00B4320F" w:rsidRPr="008C124C" w:rsidRDefault="0039351B" w:rsidP="008C124C">
      <w:pPr>
        <w:autoSpaceDE w:val="0"/>
        <w:autoSpaceDN w:val="0"/>
        <w:adjustRightInd w:val="0"/>
        <w:ind w:firstLine="567"/>
        <w:jc w:val="both"/>
        <w:rPr>
          <w:sz w:val="28"/>
          <w:szCs w:val="28"/>
        </w:rPr>
      </w:pPr>
      <w:r w:rsidRPr="008C124C">
        <w:rPr>
          <w:sz w:val="28"/>
          <w:szCs w:val="28"/>
        </w:rPr>
        <w:t xml:space="preserve">2.4. </w:t>
      </w:r>
      <w:r w:rsidR="00B4320F" w:rsidRPr="008C124C">
        <w:rPr>
          <w:sz w:val="28"/>
          <w:szCs w:val="28"/>
        </w:rPr>
        <w:t>В целях противодействия коррупции работнику рекомендуется:</w:t>
      </w:r>
    </w:p>
    <w:p w14:paraId="66058B97" w14:textId="77777777" w:rsidR="00B4320F" w:rsidRPr="008C124C" w:rsidRDefault="00B4320F" w:rsidP="008C124C">
      <w:pPr>
        <w:autoSpaceDE w:val="0"/>
        <w:autoSpaceDN w:val="0"/>
        <w:adjustRightInd w:val="0"/>
        <w:ind w:firstLine="567"/>
        <w:jc w:val="both"/>
        <w:rPr>
          <w:sz w:val="28"/>
          <w:szCs w:val="28"/>
        </w:rPr>
      </w:pPr>
      <w:r w:rsidRPr="008C124C">
        <w:rPr>
          <w:sz w:val="28"/>
          <w:szCs w:val="28"/>
        </w:rPr>
        <w:t>- 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w:t>
      </w:r>
    </w:p>
    <w:p w14:paraId="7DC8FCC3" w14:textId="77777777" w:rsidR="00B4320F" w:rsidRPr="008C124C" w:rsidRDefault="00B4320F" w:rsidP="008C124C">
      <w:pPr>
        <w:autoSpaceDE w:val="0"/>
        <w:autoSpaceDN w:val="0"/>
        <w:adjustRightInd w:val="0"/>
        <w:ind w:firstLine="567"/>
        <w:jc w:val="both"/>
        <w:rPr>
          <w:sz w:val="28"/>
          <w:szCs w:val="28"/>
        </w:rPr>
      </w:pPr>
      <w:r w:rsidRPr="008C124C">
        <w:rPr>
          <w:sz w:val="28"/>
          <w:szCs w:val="28"/>
        </w:rPr>
        <w:t>- не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14:paraId="4F49F00B" w14:textId="77777777" w:rsidR="0039351B" w:rsidRPr="008C124C" w:rsidRDefault="00B4320F" w:rsidP="008C124C">
      <w:pPr>
        <w:autoSpaceDE w:val="0"/>
        <w:autoSpaceDN w:val="0"/>
        <w:adjustRightInd w:val="0"/>
        <w:ind w:firstLine="567"/>
        <w:jc w:val="both"/>
        <w:rPr>
          <w:sz w:val="28"/>
          <w:szCs w:val="28"/>
        </w:rPr>
      </w:pPr>
      <w:r w:rsidRPr="008C124C">
        <w:rPr>
          <w:sz w:val="28"/>
          <w:szCs w:val="28"/>
        </w:rPr>
        <w:t>- принимать меры по недопущению возникновения конфликта интересов и урегулированию возникших случаев конфликта интересов, не допускать при исполнении должностных обязанностей личную заинтересованность, которая приводит или может привести к конфликту интересов, уведомлять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14:paraId="4A97BA4E" w14:textId="77777777" w:rsidR="0039351B" w:rsidRPr="008C124C" w:rsidRDefault="0039351B" w:rsidP="008C124C">
      <w:pPr>
        <w:autoSpaceDE w:val="0"/>
        <w:autoSpaceDN w:val="0"/>
        <w:adjustRightInd w:val="0"/>
        <w:ind w:firstLine="567"/>
        <w:jc w:val="both"/>
        <w:rPr>
          <w:sz w:val="28"/>
          <w:szCs w:val="28"/>
        </w:rPr>
      </w:pPr>
      <w:r w:rsidRPr="008C124C">
        <w:rPr>
          <w:sz w:val="28"/>
          <w:szCs w:val="28"/>
        </w:rPr>
        <w:t xml:space="preserve">2.5. </w:t>
      </w:r>
      <w:r w:rsidR="00B4320F" w:rsidRPr="008C124C">
        <w:rPr>
          <w:sz w:val="28"/>
          <w:szCs w:val="28"/>
        </w:rPr>
        <w:t>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формированию в организации либо ее подразделении благоприятного для эффективной работы морально-психологического климата.</w:t>
      </w:r>
    </w:p>
    <w:p w14:paraId="7B1EE442" w14:textId="6FDE8ED4" w:rsidR="00B4320F" w:rsidRPr="008C124C" w:rsidRDefault="0039351B" w:rsidP="008C124C">
      <w:pPr>
        <w:autoSpaceDE w:val="0"/>
        <w:autoSpaceDN w:val="0"/>
        <w:adjustRightInd w:val="0"/>
        <w:ind w:firstLine="567"/>
        <w:jc w:val="both"/>
        <w:rPr>
          <w:sz w:val="28"/>
          <w:szCs w:val="28"/>
        </w:rPr>
      </w:pPr>
      <w:r w:rsidRPr="008C124C">
        <w:rPr>
          <w:sz w:val="28"/>
          <w:szCs w:val="28"/>
        </w:rPr>
        <w:t xml:space="preserve">2.6. </w:t>
      </w:r>
      <w:r w:rsidR="00B4320F" w:rsidRPr="008C124C">
        <w:rPr>
          <w:sz w:val="28"/>
          <w:szCs w:val="28"/>
        </w:rPr>
        <w:t>Работник, наделенный организационно-распорядительными полномочиями по отношению к другим работникам, призван:</w:t>
      </w:r>
    </w:p>
    <w:p w14:paraId="6B27AF09" w14:textId="77777777" w:rsidR="00B4320F" w:rsidRPr="008C124C" w:rsidRDefault="00B4320F" w:rsidP="008C124C">
      <w:pPr>
        <w:autoSpaceDE w:val="0"/>
        <w:autoSpaceDN w:val="0"/>
        <w:adjustRightInd w:val="0"/>
        <w:ind w:firstLine="567"/>
        <w:jc w:val="both"/>
        <w:rPr>
          <w:sz w:val="28"/>
          <w:szCs w:val="28"/>
        </w:rPr>
      </w:pPr>
      <w:r w:rsidRPr="008C124C">
        <w:rPr>
          <w:sz w:val="28"/>
          <w:szCs w:val="28"/>
        </w:rPr>
        <w:t xml:space="preserve">- принимать меры по предупреждению коррупции, а также меры к тому, чтобы подчиненные ему работники не допускали коррупционно опасного </w:t>
      </w:r>
      <w:r w:rsidRPr="008C124C">
        <w:rPr>
          <w:sz w:val="28"/>
          <w:szCs w:val="28"/>
        </w:rPr>
        <w:lastRenderedPageBreak/>
        <w:t>поведения, своим личным поведением подавать пример честности, беспристрастности и справедливости;</w:t>
      </w:r>
    </w:p>
    <w:p w14:paraId="6C72DE3C" w14:textId="77777777" w:rsidR="00B4320F" w:rsidRPr="008C124C" w:rsidRDefault="00B4320F" w:rsidP="008C124C">
      <w:pPr>
        <w:autoSpaceDE w:val="0"/>
        <w:autoSpaceDN w:val="0"/>
        <w:adjustRightInd w:val="0"/>
        <w:ind w:firstLine="567"/>
        <w:jc w:val="both"/>
        <w:rPr>
          <w:sz w:val="28"/>
          <w:szCs w:val="28"/>
        </w:rPr>
      </w:pPr>
      <w:r w:rsidRPr="008C124C">
        <w:rPr>
          <w:sz w:val="28"/>
          <w:szCs w:val="28"/>
        </w:rPr>
        <w:t>- не допускать случаев принуждения работников к участию в деятельности политических партий, общественных объединений и религиозных организаций;</w:t>
      </w:r>
    </w:p>
    <w:p w14:paraId="798D25C3" w14:textId="77777777" w:rsidR="0039351B" w:rsidRPr="008C124C" w:rsidRDefault="00B4320F" w:rsidP="008C124C">
      <w:pPr>
        <w:autoSpaceDE w:val="0"/>
        <w:autoSpaceDN w:val="0"/>
        <w:adjustRightInd w:val="0"/>
        <w:ind w:firstLine="567"/>
        <w:jc w:val="both"/>
        <w:rPr>
          <w:sz w:val="28"/>
          <w:szCs w:val="28"/>
        </w:rPr>
      </w:pPr>
      <w:r w:rsidRPr="008C124C">
        <w:rPr>
          <w:sz w:val="28"/>
          <w:szCs w:val="28"/>
        </w:rPr>
        <w:t xml:space="preserve">- по возможности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 </w:t>
      </w:r>
    </w:p>
    <w:p w14:paraId="089DCA20" w14:textId="4E98B33B" w:rsidR="00DB0F6E" w:rsidRPr="008C124C" w:rsidRDefault="00ED22FF" w:rsidP="008C124C">
      <w:pPr>
        <w:pStyle w:val="11"/>
        <w:shd w:val="clear" w:color="auto" w:fill="auto"/>
        <w:ind w:firstLine="567"/>
        <w:jc w:val="both"/>
        <w:rPr>
          <w:sz w:val="28"/>
          <w:szCs w:val="28"/>
        </w:rPr>
      </w:pPr>
      <w:r w:rsidRPr="008C124C">
        <w:rPr>
          <w:color w:val="000000"/>
          <w:sz w:val="28"/>
          <w:szCs w:val="28"/>
          <w:lang w:bidi="ru-RU"/>
        </w:rPr>
        <w:t>Работник</w:t>
      </w:r>
      <w:r w:rsidR="00DB0F6E" w:rsidRPr="008C124C">
        <w:rPr>
          <w:color w:val="000000"/>
          <w:sz w:val="28"/>
          <w:szCs w:val="28"/>
          <w:lang w:bidi="ru-RU"/>
        </w:rPr>
        <w:t xml:space="preserve"> должен принимать меры к тому, чтобы подчиненные ему работники не допускали коррупционно-опасного поведения, своим личным поведением подавать пример честности, беспристрастности и справедливости.</w:t>
      </w:r>
    </w:p>
    <w:p w14:paraId="285FDB7C" w14:textId="35440DA2" w:rsidR="00DB0F6E" w:rsidRPr="008C124C" w:rsidRDefault="00DB0F6E" w:rsidP="008C124C">
      <w:pPr>
        <w:pStyle w:val="11"/>
        <w:shd w:val="clear" w:color="auto" w:fill="auto"/>
        <w:ind w:firstLine="567"/>
        <w:jc w:val="both"/>
        <w:rPr>
          <w:sz w:val="28"/>
          <w:szCs w:val="28"/>
        </w:rPr>
      </w:pPr>
      <w:r w:rsidRPr="008C124C">
        <w:rPr>
          <w:color w:val="000000"/>
          <w:sz w:val="28"/>
          <w:szCs w:val="28"/>
          <w:lang w:bidi="ru-RU"/>
        </w:rPr>
        <w:t xml:space="preserve">2.7. </w:t>
      </w:r>
      <w:r w:rsidR="00ED22FF" w:rsidRPr="008C124C">
        <w:rPr>
          <w:color w:val="000000"/>
          <w:sz w:val="28"/>
          <w:szCs w:val="28"/>
          <w:lang w:bidi="ru-RU"/>
        </w:rPr>
        <w:t xml:space="preserve">Работник, </w:t>
      </w:r>
      <w:r w:rsidR="00ED22FF" w:rsidRPr="008C124C">
        <w:rPr>
          <w:sz w:val="28"/>
          <w:szCs w:val="28"/>
        </w:rPr>
        <w:t xml:space="preserve">наделенный организационно-распорядительными полномочиями по отношению к другим работникам, </w:t>
      </w:r>
      <w:r w:rsidRPr="008C124C">
        <w:rPr>
          <w:color w:val="000000"/>
          <w:sz w:val="28"/>
          <w:szCs w:val="28"/>
          <w:lang w:bidi="ru-RU"/>
        </w:rPr>
        <w:t>несет ответственность в соответствии с законодательством Российской Федерации за действия или бездействие подчиненных ему работников, нарушающих принципы этики и правила служебного поведения, если он не принял меры по недопущению таких действий или бездействия.</w:t>
      </w:r>
    </w:p>
    <w:p w14:paraId="306E8306" w14:textId="3C45FA2A" w:rsidR="00C630FF" w:rsidRPr="008C124C" w:rsidRDefault="0039351B" w:rsidP="008C124C">
      <w:pPr>
        <w:autoSpaceDE w:val="0"/>
        <w:autoSpaceDN w:val="0"/>
        <w:adjustRightInd w:val="0"/>
        <w:ind w:firstLine="567"/>
        <w:jc w:val="both"/>
        <w:rPr>
          <w:sz w:val="28"/>
          <w:szCs w:val="28"/>
        </w:rPr>
      </w:pPr>
      <w:r w:rsidRPr="008C124C">
        <w:rPr>
          <w:sz w:val="28"/>
          <w:szCs w:val="28"/>
        </w:rPr>
        <w:t>2.</w:t>
      </w:r>
      <w:r w:rsidR="00ED22FF" w:rsidRPr="008C124C">
        <w:rPr>
          <w:sz w:val="28"/>
          <w:szCs w:val="28"/>
        </w:rPr>
        <w:t>8</w:t>
      </w:r>
      <w:r w:rsidRPr="008C124C">
        <w:rPr>
          <w:sz w:val="28"/>
          <w:szCs w:val="28"/>
        </w:rPr>
        <w:t xml:space="preserve">. </w:t>
      </w:r>
      <w:r w:rsidR="00C630FF" w:rsidRPr="008C124C">
        <w:rPr>
          <w:sz w:val="28"/>
          <w:szCs w:val="28"/>
        </w:rPr>
        <w:t>Руко</w:t>
      </w:r>
      <w:r w:rsidR="00B4320F" w:rsidRPr="008C124C">
        <w:rPr>
          <w:sz w:val="28"/>
          <w:szCs w:val="28"/>
        </w:rPr>
        <w:t xml:space="preserve">водитель Предприятия обязан </w:t>
      </w:r>
      <w:r w:rsidR="00C630FF" w:rsidRPr="008C124C">
        <w:rPr>
          <w:sz w:val="28"/>
          <w:szCs w:val="28"/>
        </w:rPr>
        <w:t>размещать сведения о среднемесячной заработной плате с учетом требований постановления Правительства Сахалинской области от 17.02.2017 № 65 «Об утверждении правил размещения информации о среднемесячной заработной плате руководителей, их заместителей и главных бухгалтеров государственных учреждений и государственных унитарных предприятий Сахалинской области» и Приказа Минтранса от 10.03.2017 № 03/03п.</w:t>
      </w:r>
    </w:p>
    <w:p w14:paraId="0BA63C00" w14:textId="77777777" w:rsidR="00AC087A" w:rsidRPr="008C124C" w:rsidRDefault="00AC087A" w:rsidP="008C124C">
      <w:pPr>
        <w:autoSpaceDE w:val="0"/>
        <w:autoSpaceDN w:val="0"/>
        <w:adjustRightInd w:val="0"/>
        <w:outlineLvl w:val="0"/>
        <w:rPr>
          <w:sz w:val="28"/>
          <w:szCs w:val="28"/>
        </w:rPr>
      </w:pPr>
    </w:p>
    <w:p w14:paraId="111EEE78" w14:textId="6C98F563" w:rsidR="00B4320F" w:rsidRPr="008C124C" w:rsidRDefault="00AC087A" w:rsidP="008C124C">
      <w:pPr>
        <w:autoSpaceDE w:val="0"/>
        <w:autoSpaceDN w:val="0"/>
        <w:adjustRightInd w:val="0"/>
        <w:jc w:val="center"/>
        <w:outlineLvl w:val="0"/>
        <w:rPr>
          <w:b/>
          <w:sz w:val="28"/>
          <w:szCs w:val="28"/>
        </w:rPr>
      </w:pPr>
      <w:r w:rsidRPr="008C124C">
        <w:rPr>
          <w:b/>
          <w:bCs/>
          <w:sz w:val="28"/>
          <w:szCs w:val="28"/>
        </w:rPr>
        <w:t xml:space="preserve">3. </w:t>
      </w:r>
      <w:r w:rsidR="00B4320F" w:rsidRPr="008C124C">
        <w:rPr>
          <w:b/>
          <w:bCs/>
          <w:sz w:val="28"/>
          <w:szCs w:val="28"/>
        </w:rPr>
        <w:t>Рекомендательные</w:t>
      </w:r>
      <w:r w:rsidR="00B4320F" w:rsidRPr="008C124C">
        <w:rPr>
          <w:b/>
          <w:sz w:val="28"/>
          <w:szCs w:val="28"/>
        </w:rPr>
        <w:t xml:space="preserve"> этические правила служебного поведения работников</w:t>
      </w:r>
      <w:r w:rsidRPr="008C124C">
        <w:rPr>
          <w:b/>
          <w:sz w:val="28"/>
          <w:szCs w:val="28"/>
        </w:rPr>
        <w:t>.</w:t>
      </w:r>
    </w:p>
    <w:p w14:paraId="0652347E" w14:textId="77777777" w:rsidR="00AC087A" w:rsidRPr="008C124C" w:rsidRDefault="00AC087A" w:rsidP="008C124C">
      <w:pPr>
        <w:pStyle w:val="11"/>
        <w:shd w:val="clear" w:color="auto" w:fill="auto"/>
        <w:ind w:firstLine="567"/>
        <w:jc w:val="both"/>
        <w:rPr>
          <w:sz w:val="28"/>
          <w:szCs w:val="28"/>
        </w:rPr>
      </w:pPr>
      <w:r w:rsidRPr="008C124C">
        <w:rPr>
          <w:sz w:val="28"/>
          <w:szCs w:val="28"/>
          <w:lang w:bidi="ru-RU"/>
        </w:rPr>
        <w:t xml:space="preserve">3.1. </w:t>
      </w:r>
      <w:r w:rsidRPr="008C124C">
        <w:rPr>
          <w:sz w:val="28"/>
          <w:szCs w:val="28"/>
        </w:rPr>
        <w:t>В служебном поведении работнику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14:paraId="32CFD7A2" w14:textId="77777777" w:rsidR="00AC087A" w:rsidRPr="008C124C" w:rsidRDefault="00AC087A" w:rsidP="008C124C">
      <w:pPr>
        <w:pStyle w:val="11"/>
        <w:shd w:val="clear" w:color="auto" w:fill="auto"/>
        <w:ind w:firstLine="567"/>
        <w:jc w:val="both"/>
        <w:rPr>
          <w:sz w:val="28"/>
          <w:szCs w:val="28"/>
        </w:rPr>
      </w:pPr>
      <w:r w:rsidRPr="008C124C">
        <w:rPr>
          <w:sz w:val="28"/>
          <w:szCs w:val="28"/>
        </w:rPr>
        <w:t xml:space="preserve">3.2. </w:t>
      </w:r>
      <w:r w:rsidRPr="008C124C">
        <w:rPr>
          <w:sz w:val="28"/>
          <w:szCs w:val="28"/>
          <w:lang w:bidi="ru-RU"/>
        </w:rPr>
        <w:t>Работники</w:t>
      </w:r>
      <w:r w:rsidR="00965C01" w:rsidRPr="008C124C">
        <w:rPr>
          <w:sz w:val="28"/>
          <w:szCs w:val="28"/>
          <w:lang w:bidi="ru-RU"/>
        </w:rPr>
        <w:t xml:space="preserve"> Предприятия руководствуются в своей деятельности следующими этическими принципами:</w:t>
      </w:r>
    </w:p>
    <w:p w14:paraId="7E4F3E4E" w14:textId="77777777" w:rsidR="00AC087A" w:rsidRPr="008C124C" w:rsidRDefault="00AC087A" w:rsidP="008C124C">
      <w:pPr>
        <w:pStyle w:val="11"/>
        <w:shd w:val="clear" w:color="auto" w:fill="auto"/>
        <w:ind w:firstLine="567"/>
        <w:jc w:val="both"/>
        <w:rPr>
          <w:sz w:val="28"/>
          <w:szCs w:val="28"/>
        </w:rPr>
      </w:pPr>
      <w:r w:rsidRPr="008C124C">
        <w:rPr>
          <w:sz w:val="28"/>
          <w:szCs w:val="28"/>
        </w:rPr>
        <w:t xml:space="preserve">1. </w:t>
      </w:r>
      <w:r w:rsidR="00965C01" w:rsidRPr="008C124C">
        <w:rPr>
          <w:sz w:val="28"/>
          <w:szCs w:val="28"/>
          <w:lang w:bidi="ru-RU"/>
        </w:rPr>
        <w:t xml:space="preserve">Добросовестность. </w:t>
      </w:r>
      <w:r w:rsidRPr="008C124C">
        <w:rPr>
          <w:sz w:val="28"/>
          <w:szCs w:val="28"/>
          <w:lang w:bidi="ru-RU"/>
        </w:rPr>
        <w:t>Работники</w:t>
      </w:r>
      <w:r w:rsidR="00965C01" w:rsidRPr="008C124C">
        <w:rPr>
          <w:sz w:val="28"/>
          <w:szCs w:val="28"/>
          <w:lang w:bidi="ru-RU"/>
        </w:rPr>
        <w:t xml:space="preserve"> Предприятия не должны злоупотреблять своими должностными полномочиями в целях получения личной выгоды или выгоды в пользу третьих лиц в ущерб интересам Предприятия.</w:t>
      </w:r>
    </w:p>
    <w:p w14:paraId="0FD607ED" w14:textId="77777777" w:rsidR="00AC087A" w:rsidRPr="008C124C" w:rsidRDefault="00AC087A" w:rsidP="008C124C">
      <w:pPr>
        <w:pStyle w:val="11"/>
        <w:shd w:val="clear" w:color="auto" w:fill="auto"/>
        <w:ind w:firstLine="567"/>
        <w:jc w:val="both"/>
        <w:rPr>
          <w:sz w:val="28"/>
          <w:szCs w:val="28"/>
        </w:rPr>
      </w:pPr>
      <w:r w:rsidRPr="008C124C">
        <w:rPr>
          <w:sz w:val="28"/>
          <w:szCs w:val="28"/>
        </w:rPr>
        <w:t xml:space="preserve">2. </w:t>
      </w:r>
      <w:r w:rsidR="00965C01" w:rsidRPr="008C124C">
        <w:rPr>
          <w:sz w:val="28"/>
          <w:szCs w:val="28"/>
          <w:lang w:bidi="ru-RU"/>
        </w:rPr>
        <w:t xml:space="preserve">Профессионализм. Предприятие при проведении кадровой политики обеспечивает надлежащий уровень квалификации, образования и опыта </w:t>
      </w:r>
      <w:r w:rsidRPr="008C124C">
        <w:rPr>
          <w:sz w:val="28"/>
          <w:szCs w:val="28"/>
          <w:lang w:bidi="ru-RU"/>
        </w:rPr>
        <w:t>работников</w:t>
      </w:r>
      <w:r w:rsidR="00965C01" w:rsidRPr="008C124C">
        <w:rPr>
          <w:sz w:val="28"/>
          <w:szCs w:val="28"/>
          <w:lang w:bidi="ru-RU"/>
        </w:rPr>
        <w:t>, занимающих должности на Предприятии.</w:t>
      </w:r>
    </w:p>
    <w:p w14:paraId="4549DFFA" w14:textId="77777777" w:rsidR="00AC087A" w:rsidRPr="008C124C" w:rsidRDefault="00AC087A" w:rsidP="008C124C">
      <w:pPr>
        <w:pStyle w:val="11"/>
        <w:shd w:val="clear" w:color="auto" w:fill="auto"/>
        <w:ind w:firstLine="567"/>
        <w:jc w:val="both"/>
        <w:rPr>
          <w:sz w:val="28"/>
          <w:szCs w:val="28"/>
        </w:rPr>
      </w:pPr>
      <w:r w:rsidRPr="008C124C">
        <w:rPr>
          <w:sz w:val="28"/>
          <w:szCs w:val="28"/>
        </w:rPr>
        <w:t xml:space="preserve">3. </w:t>
      </w:r>
      <w:r w:rsidR="00965C01" w:rsidRPr="008C124C">
        <w:rPr>
          <w:sz w:val="28"/>
          <w:szCs w:val="28"/>
          <w:lang w:bidi="ru-RU"/>
        </w:rPr>
        <w:t xml:space="preserve">Репутация. Управленческие решения и действия </w:t>
      </w:r>
      <w:r w:rsidRPr="008C124C">
        <w:rPr>
          <w:sz w:val="28"/>
          <w:szCs w:val="28"/>
          <w:lang w:bidi="ru-RU"/>
        </w:rPr>
        <w:t>Работников</w:t>
      </w:r>
      <w:r w:rsidR="00965C01" w:rsidRPr="008C124C">
        <w:rPr>
          <w:sz w:val="28"/>
          <w:szCs w:val="28"/>
          <w:lang w:bidi="ru-RU"/>
        </w:rPr>
        <w:t xml:space="preserve"> должны соответствовать цели поддержания положительной деловой репутации Предприятия. </w:t>
      </w:r>
      <w:r w:rsidRPr="008C124C">
        <w:rPr>
          <w:sz w:val="28"/>
          <w:szCs w:val="28"/>
          <w:lang w:bidi="ru-RU"/>
        </w:rPr>
        <w:t xml:space="preserve">Работники </w:t>
      </w:r>
      <w:r w:rsidR="00965C01" w:rsidRPr="008C124C">
        <w:rPr>
          <w:sz w:val="28"/>
          <w:szCs w:val="28"/>
          <w:lang w:bidi="ru-RU"/>
        </w:rPr>
        <w:t xml:space="preserve">должны предпринимать усилия по предотвращению ситуаций, при которых их действия (бездействие) могут нанести экономический, </w:t>
      </w:r>
      <w:r w:rsidR="00965C01" w:rsidRPr="008C124C">
        <w:rPr>
          <w:sz w:val="28"/>
          <w:szCs w:val="28"/>
          <w:lang w:bidi="ru-RU"/>
        </w:rPr>
        <w:lastRenderedPageBreak/>
        <w:t xml:space="preserve">репутационный или иной ущерб Предприятию, другим </w:t>
      </w:r>
      <w:r w:rsidRPr="008C124C">
        <w:rPr>
          <w:sz w:val="28"/>
          <w:szCs w:val="28"/>
          <w:lang w:bidi="ru-RU"/>
        </w:rPr>
        <w:t>работникам</w:t>
      </w:r>
      <w:r w:rsidR="00965C01" w:rsidRPr="008C124C">
        <w:rPr>
          <w:sz w:val="28"/>
          <w:szCs w:val="28"/>
          <w:lang w:bidi="ru-RU"/>
        </w:rPr>
        <w:t>.</w:t>
      </w:r>
    </w:p>
    <w:p w14:paraId="2E6FD1C8" w14:textId="77777777" w:rsidR="00AC087A" w:rsidRPr="008C124C" w:rsidRDefault="00AC087A" w:rsidP="008C124C">
      <w:pPr>
        <w:pStyle w:val="11"/>
        <w:shd w:val="clear" w:color="auto" w:fill="auto"/>
        <w:ind w:firstLine="567"/>
        <w:jc w:val="both"/>
        <w:rPr>
          <w:sz w:val="28"/>
          <w:szCs w:val="28"/>
        </w:rPr>
      </w:pPr>
      <w:r w:rsidRPr="008C124C">
        <w:rPr>
          <w:sz w:val="28"/>
          <w:szCs w:val="28"/>
        </w:rPr>
        <w:t xml:space="preserve">4. </w:t>
      </w:r>
      <w:r w:rsidR="00965C01" w:rsidRPr="008C124C">
        <w:rPr>
          <w:sz w:val="28"/>
          <w:szCs w:val="28"/>
          <w:lang w:bidi="ru-RU"/>
        </w:rPr>
        <w:t xml:space="preserve">Открытость и прозрачность. Деятельность </w:t>
      </w:r>
      <w:r w:rsidRPr="008C124C">
        <w:rPr>
          <w:sz w:val="28"/>
          <w:szCs w:val="28"/>
          <w:lang w:bidi="ru-RU"/>
        </w:rPr>
        <w:t xml:space="preserve">Работников </w:t>
      </w:r>
      <w:r w:rsidR="00965C01" w:rsidRPr="008C124C">
        <w:rPr>
          <w:sz w:val="28"/>
          <w:szCs w:val="28"/>
          <w:lang w:bidi="ru-RU"/>
        </w:rPr>
        <w:t>Предприятия строится на принципах информационной открытости. Все заинтересованные стороны вправе получать достоверные, полные и оперативные данные с учетом соблюдения законодательства Российской Федерации.</w:t>
      </w:r>
    </w:p>
    <w:p w14:paraId="007FD17B" w14:textId="77777777" w:rsidR="00AC087A" w:rsidRPr="008C124C" w:rsidRDefault="00AC087A" w:rsidP="008C124C">
      <w:pPr>
        <w:pStyle w:val="11"/>
        <w:shd w:val="clear" w:color="auto" w:fill="auto"/>
        <w:ind w:firstLine="567"/>
        <w:jc w:val="both"/>
        <w:rPr>
          <w:sz w:val="28"/>
          <w:szCs w:val="28"/>
        </w:rPr>
      </w:pPr>
      <w:r w:rsidRPr="008C124C">
        <w:rPr>
          <w:sz w:val="28"/>
          <w:szCs w:val="28"/>
        </w:rPr>
        <w:t xml:space="preserve">5. </w:t>
      </w:r>
      <w:r w:rsidR="00965C01" w:rsidRPr="008C124C">
        <w:rPr>
          <w:sz w:val="28"/>
          <w:szCs w:val="28"/>
          <w:lang w:bidi="ru-RU"/>
        </w:rPr>
        <w:t xml:space="preserve">Конфиденциальность. </w:t>
      </w:r>
      <w:r w:rsidRPr="008C124C">
        <w:rPr>
          <w:sz w:val="28"/>
          <w:szCs w:val="28"/>
          <w:lang w:bidi="ru-RU"/>
        </w:rPr>
        <w:t xml:space="preserve">Работники </w:t>
      </w:r>
      <w:r w:rsidR="00965C01" w:rsidRPr="008C124C">
        <w:rPr>
          <w:sz w:val="28"/>
          <w:szCs w:val="28"/>
          <w:lang w:bidi="ru-RU"/>
        </w:rPr>
        <w:t>Предприятия должны обеспечивать сохранность и конфиденциальность информации, содержащей государственную, коммерческую и иную тайну, охраняемую в соответствии с законодательством Российской Федерации, иной информации ограниченного доступа, а также персональные данные</w:t>
      </w:r>
      <w:r w:rsidRPr="008C124C">
        <w:rPr>
          <w:sz w:val="28"/>
          <w:szCs w:val="28"/>
          <w:lang w:bidi="ru-RU"/>
        </w:rPr>
        <w:t xml:space="preserve"> Работников </w:t>
      </w:r>
      <w:r w:rsidR="00965C01" w:rsidRPr="008C124C">
        <w:rPr>
          <w:sz w:val="28"/>
          <w:szCs w:val="28"/>
          <w:lang w:bidi="ru-RU"/>
        </w:rPr>
        <w:t xml:space="preserve">и контрагентов Предприятия, разглашение которых может нанести экономический, репутационный или иной ущерб Предприятию, его </w:t>
      </w:r>
      <w:r w:rsidRPr="008C124C">
        <w:rPr>
          <w:sz w:val="28"/>
          <w:szCs w:val="28"/>
          <w:lang w:bidi="ru-RU"/>
        </w:rPr>
        <w:t>Работникам</w:t>
      </w:r>
      <w:r w:rsidR="00965C01" w:rsidRPr="008C124C">
        <w:rPr>
          <w:sz w:val="28"/>
          <w:szCs w:val="28"/>
          <w:lang w:bidi="ru-RU"/>
        </w:rPr>
        <w:t>.</w:t>
      </w:r>
    </w:p>
    <w:p w14:paraId="72603459" w14:textId="77777777" w:rsidR="00AC087A" w:rsidRPr="008C124C" w:rsidRDefault="00AC087A" w:rsidP="008C124C">
      <w:pPr>
        <w:pStyle w:val="11"/>
        <w:shd w:val="clear" w:color="auto" w:fill="auto"/>
        <w:ind w:firstLine="567"/>
        <w:jc w:val="both"/>
        <w:rPr>
          <w:sz w:val="28"/>
          <w:szCs w:val="28"/>
        </w:rPr>
      </w:pPr>
      <w:r w:rsidRPr="008C124C">
        <w:rPr>
          <w:sz w:val="28"/>
          <w:szCs w:val="28"/>
        </w:rPr>
        <w:t xml:space="preserve">6. </w:t>
      </w:r>
      <w:r w:rsidR="00965C01" w:rsidRPr="008C124C">
        <w:rPr>
          <w:sz w:val="28"/>
          <w:szCs w:val="28"/>
          <w:lang w:bidi="ru-RU"/>
        </w:rPr>
        <w:t xml:space="preserve">Эффективность и сплоченность. </w:t>
      </w:r>
      <w:r w:rsidRPr="008C124C">
        <w:rPr>
          <w:sz w:val="28"/>
          <w:szCs w:val="28"/>
          <w:lang w:bidi="ru-RU"/>
        </w:rPr>
        <w:t xml:space="preserve">Работники </w:t>
      </w:r>
      <w:r w:rsidR="00965C01" w:rsidRPr="008C124C">
        <w:rPr>
          <w:sz w:val="28"/>
          <w:szCs w:val="28"/>
          <w:lang w:bidi="ru-RU"/>
        </w:rPr>
        <w:t>Предприятия действуют сплоченным коллективом. Эффективная работа каждого члена коллектива направлена на достижение высоких производственных результатов и выполнение поставленных перед Предприятием задач.</w:t>
      </w:r>
    </w:p>
    <w:p w14:paraId="3764E386" w14:textId="77777777" w:rsidR="00DB0F6E" w:rsidRPr="008C124C" w:rsidRDefault="00AC087A" w:rsidP="008C124C">
      <w:pPr>
        <w:pStyle w:val="11"/>
        <w:shd w:val="clear" w:color="auto" w:fill="auto"/>
        <w:ind w:firstLine="567"/>
        <w:jc w:val="both"/>
        <w:rPr>
          <w:sz w:val="28"/>
          <w:szCs w:val="28"/>
        </w:rPr>
      </w:pPr>
      <w:r w:rsidRPr="008C124C">
        <w:rPr>
          <w:sz w:val="28"/>
          <w:szCs w:val="28"/>
        </w:rPr>
        <w:t xml:space="preserve">7. </w:t>
      </w:r>
      <w:r w:rsidR="00965C01" w:rsidRPr="008C124C">
        <w:rPr>
          <w:sz w:val="28"/>
          <w:szCs w:val="28"/>
          <w:lang w:bidi="ru-RU"/>
        </w:rPr>
        <w:t xml:space="preserve">Уважение. На Предприятии строго соблюдаются принципы уважительного отношения к контрагентам, между </w:t>
      </w:r>
      <w:r w:rsidRPr="008C124C">
        <w:rPr>
          <w:sz w:val="28"/>
          <w:szCs w:val="28"/>
          <w:lang w:bidi="ru-RU"/>
        </w:rPr>
        <w:t>Работниками</w:t>
      </w:r>
      <w:r w:rsidR="00965C01" w:rsidRPr="008C124C">
        <w:rPr>
          <w:sz w:val="28"/>
          <w:szCs w:val="28"/>
          <w:lang w:bidi="ru-RU"/>
        </w:rPr>
        <w:t xml:space="preserve">, к официальным представителям </w:t>
      </w:r>
      <w:r w:rsidR="00DB0F6E" w:rsidRPr="008C124C">
        <w:rPr>
          <w:sz w:val="28"/>
          <w:szCs w:val="28"/>
          <w:lang w:bidi="ru-RU"/>
        </w:rPr>
        <w:t>органов государственной и исполнительной власти</w:t>
      </w:r>
      <w:r w:rsidR="00965C01" w:rsidRPr="008C124C">
        <w:rPr>
          <w:sz w:val="28"/>
          <w:szCs w:val="28"/>
          <w:lang w:bidi="ru-RU"/>
        </w:rPr>
        <w:t>. Не допускается дискриминация по половому, национальному, должностному, социальному, религиозному, политическому и другим признакам.</w:t>
      </w:r>
    </w:p>
    <w:p w14:paraId="5EFD259E" w14:textId="77777777" w:rsidR="00DB0F6E" w:rsidRPr="008C124C" w:rsidRDefault="00DB0F6E" w:rsidP="008C124C">
      <w:pPr>
        <w:pStyle w:val="11"/>
        <w:shd w:val="clear" w:color="auto" w:fill="auto"/>
        <w:ind w:firstLine="567"/>
        <w:jc w:val="both"/>
        <w:rPr>
          <w:sz w:val="28"/>
          <w:szCs w:val="28"/>
          <w:lang w:bidi="ru-RU"/>
        </w:rPr>
      </w:pPr>
      <w:r w:rsidRPr="008C124C">
        <w:rPr>
          <w:sz w:val="28"/>
          <w:szCs w:val="28"/>
        </w:rPr>
        <w:t xml:space="preserve">8. </w:t>
      </w:r>
      <w:r w:rsidR="00965C01" w:rsidRPr="008C124C">
        <w:rPr>
          <w:sz w:val="28"/>
          <w:szCs w:val="28"/>
          <w:lang w:bidi="ru-RU"/>
        </w:rPr>
        <w:t xml:space="preserve">Ответственность. </w:t>
      </w:r>
      <w:r w:rsidRPr="008C124C">
        <w:rPr>
          <w:sz w:val="28"/>
          <w:szCs w:val="28"/>
          <w:lang w:bidi="ru-RU"/>
        </w:rPr>
        <w:t>Работник</w:t>
      </w:r>
      <w:r w:rsidR="00965C01" w:rsidRPr="008C124C">
        <w:rPr>
          <w:sz w:val="28"/>
          <w:szCs w:val="28"/>
          <w:lang w:bidi="ru-RU"/>
        </w:rPr>
        <w:t xml:space="preserve"> Предприятия несет ответственность за принятые решения, входящие в его компетенцию, действия (бездействие) в ходе выполнения своих профессиональных обязанностей и не вправе перекладывать ответственность на других </w:t>
      </w:r>
      <w:r w:rsidRPr="008C124C">
        <w:rPr>
          <w:sz w:val="28"/>
          <w:szCs w:val="28"/>
          <w:lang w:bidi="ru-RU"/>
        </w:rPr>
        <w:t>Работников</w:t>
      </w:r>
      <w:r w:rsidR="00965C01" w:rsidRPr="008C124C">
        <w:rPr>
          <w:sz w:val="28"/>
          <w:szCs w:val="28"/>
          <w:lang w:bidi="ru-RU"/>
        </w:rPr>
        <w:t>.</w:t>
      </w:r>
    </w:p>
    <w:p w14:paraId="5FABECFD" w14:textId="6A550F59" w:rsidR="00B4320F" w:rsidRPr="008C124C" w:rsidRDefault="00DB0F6E" w:rsidP="008C124C">
      <w:pPr>
        <w:pStyle w:val="11"/>
        <w:shd w:val="clear" w:color="auto" w:fill="auto"/>
        <w:ind w:firstLine="567"/>
        <w:jc w:val="both"/>
        <w:rPr>
          <w:sz w:val="28"/>
          <w:szCs w:val="28"/>
        </w:rPr>
      </w:pPr>
      <w:r w:rsidRPr="008C124C">
        <w:rPr>
          <w:sz w:val="28"/>
          <w:szCs w:val="28"/>
          <w:lang w:bidi="ru-RU"/>
        </w:rPr>
        <w:t xml:space="preserve">3.3. </w:t>
      </w:r>
      <w:r w:rsidR="00B4320F" w:rsidRPr="008C124C">
        <w:rPr>
          <w:sz w:val="28"/>
          <w:szCs w:val="28"/>
        </w:rPr>
        <w:t>В служебном поведении работники должны воздерживаться от:</w:t>
      </w:r>
    </w:p>
    <w:p w14:paraId="61AF9600" w14:textId="77777777" w:rsidR="00B4320F" w:rsidRPr="008C124C" w:rsidRDefault="00B4320F" w:rsidP="008C124C">
      <w:pPr>
        <w:autoSpaceDE w:val="0"/>
        <w:autoSpaceDN w:val="0"/>
        <w:adjustRightInd w:val="0"/>
        <w:ind w:firstLine="567"/>
        <w:jc w:val="both"/>
        <w:rPr>
          <w:sz w:val="28"/>
          <w:szCs w:val="28"/>
        </w:rPr>
      </w:pPr>
      <w:r w:rsidRPr="008C124C">
        <w:rPr>
          <w:sz w:val="28"/>
          <w:szCs w:val="28"/>
        </w:rPr>
        <w:t>-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14:paraId="281A7404" w14:textId="77777777" w:rsidR="00B4320F" w:rsidRPr="008C124C" w:rsidRDefault="00B4320F" w:rsidP="008C124C">
      <w:pPr>
        <w:autoSpaceDE w:val="0"/>
        <w:autoSpaceDN w:val="0"/>
        <w:adjustRightInd w:val="0"/>
        <w:ind w:firstLine="567"/>
        <w:jc w:val="both"/>
        <w:rPr>
          <w:sz w:val="28"/>
          <w:szCs w:val="28"/>
        </w:rPr>
      </w:pPr>
      <w:r w:rsidRPr="008C124C">
        <w:rPr>
          <w:sz w:val="28"/>
          <w:szCs w:val="28"/>
        </w:rPr>
        <w:t>- грубости, проявлений пренебрежительного тона, заносчивости, предвзятых замечаний, предъявления неправомерных, незаслуженных обвинений;</w:t>
      </w:r>
    </w:p>
    <w:p w14:paraId="19E17427" w14:textId="77777777" w:rsidR="00B4320F" w:rsidRPr="008C124C" w:rsidRDefault="00B4320F" w:rsidP="008C124C">
      <w:pPr>
        <w:autoSpaceDE w:val="0"/>
        <w:autoSpaceDN w:val="0"/>
        <w:adjustRightInd w:val="0"/>
        <w:ind w:firstLine="567"/>
        <w:jc w:val="both"/>
        <w:rPr>
          <w:sz w:val="28"/>
          <w:szCs w:val="28"/>
        </w:rPr>
      </w:pPr>
      <w:r w:rsidRPr="008C124C">
        <w:rPr>
          <w:sz w:val="28"/>
          <w:szCs w:val="28"/>
        </w:rPr>
        <w:t>- угроз, оскорбительных выражений или реплик, действий, препятствующих нормальному общению или провоцирующих противоправное поведение;</w:t>
      </w:r>
    </w:p>
    <w:p w14:paraId="513BE2A2" w14:textId="77777777" w:rsidR="00DB0F6E" w:rsidRPr="008C124C" w:rsidRDefault="00B4320F" w:rsidP="008C124C">
      <w:pPr>
        <w:autoSpaceDE w:val="0"/>
        <w:autoSpaceDN w:val="0"/>
        <w:adjustRightInd w:val="0"/>
        <w:ind w:firstLine="567"/>
        <w:jc w:val="both"/>
        <w:rPr>
          <w:sz w:val="28"/>
          <w:szCs w:val="28"/>
        </w:rPr>
      </w:pPr>
      <w:r w:rsidRPr="008C124C">
        <w:rPr>
          <w:sz w:val="28"/>
          <w:szCs w:val="28"/>
        </w:rPr>
        <w:t>- курения вне отведенных для этого местах на Предприятии.</w:t>
      </w:r>
    </w:p>
    <w:p w14:paraId="059BB70B" w14:textId="3D735F49" w:rsidR="00B4320F" w:rsidRPr="008C124C" w:rsidRDefault="00DB0F6E" w:rsidP="008C124C">
      <w:pPr>
        <w:autoSpaceDE w:val="0"/>
        <w:autoSpaceDN w:val="0"/>
        <w:adjustRightInd w:val="0"/>
        <w:ind w:firstLine="567"/>
        <w:jc w:val="both"/>
        <w:rPr>
          <w:sz w:val="28"/>
          <w:szCs w:val="28"/>
        </w:rPr>
      </w:pPr>
      <w:r w:rsidRPr="008C124C">
        <w:rPr>
          <w:sz w:val="28"/>
          <w:szCs w:val="28"/>
        </w:rPr>
        <w:t xml:space="preserve">3.4. </w:t>
      </w:r>
      <w:r w:rsidR="00B4320F" w:rsidRPr="008C124C">
        <w:rPr>
          <w:sz w:val="28"/>
          <w:szCs w:val="28"/>
        </w:rPr>
        <w:t>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14:paraId="46BB7208" w14:textId="77777777" w:rsidR="00DB0F6E" w:rsidRPr="008C124C" w:rsidRDefault="00B4320F" w:rsidP="008C124C">
      <w:pPr>
        <w:autoSpaceDE w:val="0"/>
        <w:autoSpaceDN w:val="0"/>
        <w:adjustRightInd w:val="0"/>
        <w:ind w:firstLine="567"/>
        <w:jc w:val="both"/>
        <w:rPr>
          <w:sz w:val="28"/>
          <w:szCs w:val="28"/>
        </w:rPr>
      </w:pPr>
      <w:r w:rsidRPr="008C124C">
        <w:rPr>
          <w:sz w:val="28"/>
          <w:szCs w:val="28"/>
        </w:rPr>
        <w:t>Работники должны быть вежливыми, доброжелательными, корректными, внимательными и проявлять терпимость в общении с гражданами и коллегами.</w:t>
      </w:r>
    </w:p>
    <w:p w14:paraId="46C99B12" w14:textId="77777777" w:rsidR="00ED22FF" w:rsidRPr="008C124C" w:rsidRDefault="00DB0F6E" w:rsidP="008C124C">
      <w:pPr>
        <w:autoSpaceDE w:val="0"/>
        <w:autoSpaceDN w:val="0"/>
        <w:adjustRightInd w:val="0"/>
        <w:ind w:firstLine="567"/>
        <w:jc w:val="both"/>
        <w:rPr>
          <w:sz w:val="28"/>
          <w:szCs w:val="28"/>
        </w:rPr>
      </w:pPr>
      <w:r w:rsidRPr="008C124C">
        <w:rPr>
          <w:sz w:val="28"/>
          <w:szCs w:val="28"/>
        </w:rPr>
        <w:t xml:space="preserve">3.5. </w:t>
      </w:r>
      <w:r w:rsidR="00B4320F" w:rsidRPr="008C124C">
        <w:rPr>
          <w:sz w:val="28"/>
          <w:szCs w:val="28"/>
        </w:rPr>
        <w:t xml:space="preserve">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Предприятию, а также, при </w:t>
      </w:r>
      <w:r w:rsidR="00B4320F" w:rsidRPr="008C124C">
        <w:rPr>
          <w:sz w:val="28"/>
          <w:szCs w:val="28"/>
        </w:rPr>
        <w:lastRenderedPageBreak/>
        <w:t>необходимости, соответствовать общепринятому деловому стилю, который отличают сдержанность, традиционность, аккуратность.</w:t>
      </w:r>
      <w:r w:rsidRPr="008C124C">
        <w:rPr>
          <w:sz w:val="28"/>
          <w:szCs w:val="28"/>
        </w:rPr>
        <w:t xml:space="preserve"> Служебная форма (одежда) должна быть аккуратной.</w:t>
      </w:r>
      <w:bookmarkStart w:id="0" w:name="bookmark6"/>
      <w:bookmarkStart w:id="1" w:name="bookmark7"/>
    </w:p>
    <w:p w14:paraId="514292E4" w14:textId="77777777" w:rsidR="00ED22FF" w:rsidRPr="008C124C" w:rsidRDefault="00ED22FF" w:rsidP="008C124C">
      <w:pPr>
        <w:autoSpaceDE w:val="0"/>
        <w:autoSpaceDN w:val="0"/>
        <w:adjustRightInd w:val="0"/>
        <w:ind w:firstLine="567"/>
        <w:jc w:val="both"/>
        <w:rPr>
          <w:sz w:val="28"/>
          <w:szCs w:val="28"/>
        </w:rPr>
      </w:pPr>
    </w:p>
    <w:p w14:paraId="63C85DA4" w14:textId="46943421" w:rsidR="00ED22FF" w:rsidRPr="008C124C" w:rsidRDefault="00ED22FF" w:rsidP="008C124C">
      <w:pPr>
        <w:autoSpaceDE w:val="0"/>
        <w:autoSpaceDN w:val="0"/>
        <w:adjustRightInd w:val="0"/>
        <w:jc w:val="center"/>
        <w:rPr>
          <w:b/>
          <w:bCs/>
          <w:sz w:val="28"/>
          <w:szCs w:val="28"/>
          <w:lang w:bidi="ru-RU"/>
        </w:rPr>
      </w:pPr>
      <w:r w:rsidRPr="008C124C">
        <w:rPr>
          <w:b/>
          <w:bCs/>
          <w:sz w:val="28"/>
          <w:szCs w:val="28"/>
        </w:rPr>
        <w:t xml:space="preserve">4. </w:t>
      </w:r>
      <w:r w:rsidRPr="008C124C">
        <w:rPr>
          <w:b/>
          <w:bCs/>
          <w:sz w:val="28"/>
          <w:szCs w:val="28"/>
          <w:lang w:bidi="ru-RU"/>
        </w:rPr>
        <w:t>Защита информации</w:t>
      </w:r>
      <w:bookmarkEnd w:id="0"/>
      <w:bookmarkEnd w:id="1"/>
      <w:r w:rsidRPr="008C124C">
        <w:rPr>
          <w:b/>
          <w:bCs/>
          <w:sz w:val="28"/>
          <w:szCs w:val="28"/>
          <w:lang w:bidi="ru-RU"/>
        </w:rPr>
        <w:t>.</w:t>
      </w:r>
    </w:p>
    <w:p w14:paraId="30830D3E" w14:textId="77777777" w:rsidR="001C0220" w:rsidRPr="008C124C" w:rsidRDefault="001C0220" w:rsidP="008C124C">
      <w:pPr>
        <w:pStyle w:val="11"/>
        <w:shd w:val="clear" w:color="auto" w:fill="auto"/>
        <w:ind w:firstLine="578"/>
        <w:jc w:val="both"/>
        <w:rPr>
          <w:sz w:val="28"/>
          <w:szCs w:val="28"/>
        </w:rPr>
      </w:pPr>
      <w:r w:rsidRPr="008C124C">
        <w:rPr>
          <w:sz w:val="28"/>
          <w:szCs w:val="28"/>
          <w:lang w:bidi="ru-RU"/>
        </w:rPr>
        <w:t xml:space="preserve">4.1. </w:t>
      </w:r>
      <w:r w:rsidR="00ED22FF" w:rsidRPr="008C124C">
        <w:rPr>
          <w:sz w:val="28"/>
          <w:szCs w:val="28"/>
          <w:lang w:bidi="ru-RU"/>
        </w:rPr>
        <w:t xml:space="preserve">Предприятие обеспечивает защиту персональных данных </w:t>
      </w:r>
      <w:r w:rsidRPr="008C124C">
        <w:rPr>
          <w:sz w:val="28"/>
          <w:szCs w:val="28"/>
          <w:lang w:bidi="ru-RU"/>
        </w:rPr>
        <w:t>Работников</w:t>
      </w:r>
      <w:r w:rsidR="00ED22FF" w:rsidRPr="008C124C">
        <w:rPr>
          <w:sz w:val="28"/>
          <w:szCs w:val="28"/>
          <w:lang w:bidi="ru-RU"/>
        </w:rPr>
        <w:t xml:space="preserve"> и контрагентов в соответствии с действующим законодательством Российской Федерации.</w:t>
      </w:r>
    </w:p>
    <w:p w14:paraId="3207E890" w14:textId="212A5E03" w:rsidR="00ED22FF" w:rsidRPr="008C124C" w:rsidRDefault="001C0220" w:rsidP="008C124C">
      <w:pPr>
        <w:pStyle w:val="11"/>
        <w:shd w:val="clear" w:color="auto" w:fill="auto"/>
        <w:ind w:firstLine="578"/>
        <w:jc w:val="both"/>
        <w:rPr>
          <w:sz w:val="28"/>
          <w:szCs w:val="28"/>
        </w:rPr>
      </w:pPr>
      <w:r w:rsidRPr="008C124C">
        <w:rPr>
          <w:sz w:val="28"/>
          <w:szCs w:val="28"/>
        </w:rPr>
        <w:t xml:space="preserve">4.2. Работникам </w:t>
      </w:r>
      <w:r w:rsidR="00ED22FF" w:rsidRPr="008C124C">
        <w:rPr>
          <w:sz w:val="28"/>
          <w:szCs w:val="28"/>
          <w:lang w:bidi="ru-RU"/>
        </w:rPr>
        <w:t>запрещено разглашать конфиденциальную и иную информацию, составляющую государственную, коммерческую и иную тайну, охраняемую в соответствии с законодательством Российской Федерации, и иную информацию ограниченного доступа.</w:t>
      </w:r>
    </w:p>
    <w:p w14:paraId="6BB499A5" w14:textId="77777777" w:rsidR="001C0220" w:rsidRPr="008C124C" w:rsidRDefault="001C0220" w:rsidP="008C124C">
      <w:pPr>
        <w:pStyle w:val="11"/>
        <w:shd w:val="clear" w:color="auto" w:fill="auto"/>
        <w:ind w:firstLine="578"/>
        <w:jc w:val="both"/>
        <w:rPr>
          <w:sz w:val="28"/>
          <w:szCs w:val="28"/>
        </w:rPr>
      </w:pPr>
      <w:r w:rsidRPr="008C124C">
        <w:rPr>
          <w:sz w:val="28"/>
          <w:szCs w:val="28"/>
          <w:lang w:bidi="ru-RU"/>
        </w:rPr>
        <w:t xml:space="preserve">Работники </w:t>
      </w:r>
      <w:r w:rsidR="00ED22FF" w:rsidRPr="008C124C">
        <w:rPr>
          <w:sz w:val="28"/>
          <w:szCs w:val="28"/>
          <w:lang w:bidi="ru-RU"/>
        </w:rPr>
        <w:t xml:space="preserve">не должны разглашать сведения о контрагентах Предприятия, ставшие им доступными при выполнении должностных обязанностей. </w:t>
      </w:r>
      <w:r w:rsidRPr="008C124C">
        <w:rPr>
          <w:sz w:val="28"/>
          <w:szCs w:val="28"/>
          <w:lang w:bidi="ru-RU"/>
        </w:rPr>
        <w:t>Работники</w:t>
      </w:r>
      <w:r w:rsidR="00ED22FF" w:rsidRPr="008C124C">
        <w:rPr>
          <w:sz w:val="28"/>
          <w:szCs w:val="28"/>
          <w:lang w:bidi="ru-RU"/>
        </w:rPr>
        <w:t xml:space="preserve"> обязаны соблюдать правила по защите персональных данных.</w:t>
      </w:r>
    </w:p>
    <w:p w14:paraId="4A2C1EEB" w14:textId="4FE39BC7" w:rsidR="00ED22FF" w:rsidRPr="008C124C" w:rsidRDefault="001C0220" w:rsidP="008C124C">
      <w:pPr>
        <w:pStyle w:val="11"/>
        <w:shd w:val="clear" w:color="auto" w:fill="auto"/>
        <w:ind w:firstLine="578"/>
        <w:jc w:val="both"/>
        <w:rPr>
          <w:sz w:val="28"/>
          <w:szCs w:val="28"/>
        </w:rPr>
      </w:pPr>
      <w:r w:rsidRPr="008C124C">
        <w:rPr>
          <w:sz w:val="28"/>
          <w:szCs w:val="28"/>
        </w:rPr>
        <w:t xml:space="preserve">4.3. </w:t>
      </w:r>
      <w:r w:rsidR="00ED22FF" w:rsidRPr="008C124C">
        <w:rPr>
          <w:sz w:val="28"/>
          <w:szCs w:val="28"/>
          <w:lang w:bidi="ru-RU"/>
        </w:rPr>
        <w:t xml:space="preserve">В сомнительных ситуациях или в случае выявления нарушений </w:t>
      </w:r>
      <w:r w:rsidRPr="008C124C">
        <w:rPr>
          <w:sz w:val="28"/>
          <w:szCs w:val="28"/>
          <w:lang w:bidi="ru-RU"/>
        </w:rPr>
        <w:t xml:space="preserve">Работнику </w:t>
      </w:r>
      <w:r w:rsidR="00ED22FF" w:rsidRPr="008C124C">
        <w:rPr>
          <w:sz w:val="28"/>
          <w:szCs w:val="28"/>
          <w:lang w:bidi="ru-RU"/>
        </w:rPr>
        <w:t xml:space="preserve">необходимо незамедлительно проинформировать своего непосредственного </w:t>
      </w:r>
      <w:r w:rsidRPr="008C124C">
        <w:rPr>
          <w:sz w:val="28"/>
          <w:szCs w:val="28"/>
          <w:lang w:bidi="ru-RU"/>
        </w:rPr>
        <w:t>начальника</w:t>
      </w:r>
      <w:r w:rsidR="00ED22FF" w:rsidRPr="008C124C">
        <w:rPr>
          <w:sz w:val="28"/>
          <w:szCs w:val="28"/>
          <w:lang w:bidi="ru-RU"/>
        </w:rPr>
        <w:t xml:space="preserve">, и/или Комиссию по </w:t>
      </w:r>
      <w:r w:rsidRPr="008C124C">
        <w:rPr>
          <w:sz w:val="28"/>
          <w:szCs w:val="28"/>
          <w:lang w:bidi="ru-RU"/>
        </w:rPr>
        <w:t xml:space="preserve">координации работы по </w:t>
      </w:r>
      <w:r w:rsidR="00ED22FF" w:rsidRPr="008C124C">
        <w:rPr>
          <w:sz w:val="28"/>
          <w:szCs w:val="28"/>
          <w:lang w:bidi="ru-RU"/>
        </w:rPr>
        <w:t>противодействию коррупции, и/или лицо, ответственное за профилактику коррупционных и иных правонарушений.</w:t>
      </w:r>
    </w:p>
    <w:p w14:paraId="20A92A5C" w14:textId="77777777" w:rsidR="001C0220" w:rsidRPr="008C124C" w:rsidRDefault="001C0220" w:rsidP="008C124C">
      <w:pPr>
        <w:pStyle w:val="11"/>
        <w:shd w:val="clear" w:color="auto" w:fill="auto"/>
        <w:ind w:firstLine="578"/>
        <w:jc w:val="both"/>
        <w:rPr>
          <w:sz w:val="28"/>
          <w:szCs w:val="28"/>
        </w:rPr>
      </w:pPr>
      <w:r w:rsidRPr="008C124C">
        <w:rPr>
          <w:sz w:val="28"/>
          <w:szCs w:val="28"/>
          <w:lang w:bidi="ru-RU"/>
        </w:rPr>
        <w:t xml:space="preserve">4.4. Работники </w:t>
      </w:r>
      <w:r w:rsidR="00ED22FF" w:rsidRPr="008C124C">
        <w:rPr>
          <w:sz w:val="28"/>
          <w:szCs w:val="28"/>
          <w:lang w:bidi="ru-RU"/>
        </w:rPr>
        <w:t>несут персональную ответственность за использование конфиденциальной и иной информации в целях получения личной выгоды или выгоды в интересах третьих лиц в ущерб интересам Предприятия.</w:t>
      </w:r>
    </w:p>
    <w:p w14:paraId="29742BE4" w14:textId="783D007D" w:rsidR="00ED22FF" w:rsidRPr="008C124C" w:rsidRDefault="001C0220" w:rsidP="008C124C">
      <w:pPr>
        <w:pStyle w:val="11"/>
        <w:shd w:val="clear" w:color="auto" w:fill="auto"/>
        <w:ind w:firstLine="578"/>
        <w:jc w:val="both"/>
        <w:rPr>
          <w:sz w:val="28"/>
          <w:szCs w:val="28"/>
          <w:lang w:bidi="ru-RU"/>
        </w:rPr>
      </w:pPr>
      <w:r w:rsidRPr="008C124C">
        <w:rPr>
          <w:sz w:val="28"/>
          <w:szCs w:val="28"/>
        </w:rPr>
        <w:t xml:space="preserve">4.5. </w:t>
      </w:r>
      <w:r w:rsidR="00ED22FF" w:rsidRPr="008C124C">
        <w:rPr>
          <w:sz w:val="28"/>
          <w:szCs w:val="28"/>
          <w:lang w:bidi="ru-RU"/>
        </w:rPr>
        <w:t>Незаконное использование или неосторожное разглашение конфиденциальной и иной информации, являющейся информацией ограниченного доступа или охраняемой в соответствии с законодательством Российской Федерации, может привести к инициированию от имени Предприятия в отношении нарушителей применения</w:t>
      </w:r>
      <w:r w:rsidRPr="008C124C">
        <w:rPr>
          <w:sz w:val="28"/>
          <w:szCs w:val="28"/>
          <w:lang w:bidi="ru-RU"/>
        </w:rPr>
        <w:t>, п</w:t>
      </w:r>
      <w:r w:rsidR="00ED22FF" w:rsidRPr="008C124C">
        <w:rPr>
          <w:sz w:val="28"/>
          <w:szCs w:val="28"/>
          <w:lang w:bidi="ru-RU"/>
        </w:rPr>
        <w:t>редусмотренных законодательством Российской Федерации мер ответственности.</w:t>
      </w:r>
    </w:p>
    <w:p w14:paraId="5748A429" w14:textId="77777777" w:rsidR="001C0220" w:rsidRPr="008C124C" w:rsidRDefault="001C0220" w:rsidP="008C124C">
      <w:pPr>
        <w:pStyle w:val="11"/>
        <w:shd w:val="clear" w:color="auto" w:fill="auto"/>
        <w:ind w:firstLine="578"/>
        <w:jc w:val="both"/>
        <w:rPr>
          <w:sz w:val="28"/>
          <w:szCs w:val="28"/>
        </w:rPr>
      </w:pPr>
    </w:p>
    <w:p w14:paraId="4089E90E" w14:textId="733EFFAE" w:rsidR="00ED22FF" w:rsidRPr="008C124C" w:rsidRDefault="001C0220" w:rsidP="008C124C">
      <w:pPr>
        <w:pStyle w:val="20"/>
        <w:keepNext/>
        <w:keepLines/>
        <w:shd w:val="clear" w:color="auto" w:fill="auto"/>
        <w:tabs>
          <w:tab w:val="left" w:pos="308"/>
        </w:tabs>
        <w:spacing w:after="0" w:line="240" w:lineRule="auto"/>
        <w:rPr>
          <w:color w:val="auto"/>
          <w:sz w:val="28"/>
          <w:szCs w:val="28"/>
        </w:rPr>
      </w:pPr>
      <w:bookmarkStart w:id="2" w:name="bookmark10"/>
      <w:bookmarkStart w:id="3" w:name="bookmark11"/>
      <w:r w:rsidRPr="008C124C">
        <w:rPr>
          <w:color w:val="auto"/>
          <w:sz w:val="28"/>
          <w:szCs w:val="28"/>
          <w:lang w:bidi="ru-RU"/>
        </w:rPr>
        <w:t xml:space="preserve">5. </w:t>
      </w:r>
      <w:r w:rsidR="00ED22FF" w:rsidRPr="008C124C">
        <w:rPr>
          <w:color w:val="auto"/>
          <w:sz w:val="28"/>
          <w:szCs w:val="28"/>
          <w:lang w:bidi="ru-RU"/>
        </w:rPr>
        <w:t>Подарки и иная выгода</w:t>
      </w:r>
      <w:bookmarkEnd w:id="2"/>
      <w:bookmarkEnd w:id="3"/>
      <w:r w:rsidRPr="008C124C">
        <w:rPr>
          <w:color w:val="auto"/>
          <w:sz w:val="28"/>
          <w:szCs w:val="28"/>
          <w:lang w:bidi="ru-RU"/>
        </w:rPr>
        <w:t>.</w:t>
      </w:r>
    </w:p>
    <w:p w14:paraId="05BE935C" w14:textId="70541566" w:rsidR="00ED22FF" w:rsidRPr="008C124C" w:rsidRDefault="001C0220" w:rsidP="008C124C">
      <w:pPr>
        <w:pStyle w:val="11"/>
        <w:shd w:val="clear" w:color="auto" w:fill="auto"/>
        <w:ind w:firstLine="567"/>
        <w:jc w:val="both"/>
        <w:rPr>
          <w:sz w:val="28"/>
          <w:szCs w:val="28"/>
        </w:rPr>
      </w:pPr>
      <w:r w:rsidRPr="008C124C">
        <w:rPr>
          <w:sz w:val="28"/>
          <w:szCs w:val="28"/>
          <w:lang w:bidi="ru-RU"/>
        </w:rPr>
        <w:t xml:space="preserve">5.1. </w:t>
      </w:r>
      <w:r w:rsidR="00ED22FF" w:rsidRPr="008C124C">
        <w:rPr>
          <w:sz w:val="28"/>
          <w:szCs w:val="28"/>
          <w:lang w:bidi="ru-RU"/>
        </w:rPr>
        <w:t xml:space="preserve">Получение или дарение подарков (услуг) между </w:t>
      </w:r>
      <w:r w:rsidR="007A0187" w:rsidRPr="008C124C">
        <w:rPr>
          <w:sz w:val="28"/>
          <w:szCs w:val="28"/>
          <w:lang w:bidi="ru-RU"/>
        </w:rPr>
        <w:t>Работниками</w:t>
      </w:r>
      <w:r w:rsidR="00ED22FF" w:rsidRPr="008C124C">
        <w:rPr>
          <w:sz w:val="28"/>
          <w:szCs w:val="28"/>
          <w:lang w:bidi="ru-RU"/>
        </w:rPr>
        <w:t xml:space="preserve"> Предприятия и контрагентами не допускается. Получение и дарение подарков (услуг) допустимо в ряде исключительных случаев и в соответствии со следующими критериями:</w:t>
      </w:r>
    </w:p>
    <w:p w14:paraId="7B27D8A8" w14:textId="77777777" w:rsidR="00ED22FF" w:rsidRPr="008C124C" w:rsidRDefault="00ED22FF" w:rsidP="008C124C">
      <w:pPr>
        <w:pStyle w:val="11"/>
        <w:numPr>
          <w:ilvl w:val="0"/>
          <w:numId w:val="11"/>
        </w:numPr>
        <w:shd w:val="clear" w:color="auto" w:fill="auto"/>
        <w:tabs>
          <w:tab w:val="left" w:pos="1053"/>
        </w:tabs>
        <w:ind w:firstLine="567"/>
        <w:jc w:val="both"/>
        <w:rPr>
          <w:sz w:val="28"/>
          <w:szCs w:val="28"/>
        </w:rPr>
      </w:pPr>
      <w:r w:rsidRPr="008C124C">
        <w:rPr>
          <w:sz w:val="28"/>
          <w:szCs w:val="28"/>
          <w:lang w:bidi="ru-RU"/>
        </w:rPr>
        <w:t>подарки не должны являться предметами роскоши;</w:t>
      </w:r>
    </w:p>
    <w:p w14:paraId="42AF93A0" w14:textId="77777777" w:rsidR="00ED22FF" w:rsidRPr="008C124C" w:rsidRDefault="00ED22FF" w:rsidP="008C124C">
      <w:pPr>
        <w:pStyle w:val="11"/>
        <w:numPr>
          <w:ilvl w:val="0"/>
          <w:numId w:val="11"/>
        </w:numPr>
        <w:shd w:val="clear" w:color="auto" w:fill="auto"/>
        <w:tabs>
          <w:tab w:val="left" w:pos="1047"/>
        </w:tabs>
        <w:ind w:firstLine="567"/>
        <w:jc w:val="both"/>
        <w:rPr>
          <w:sz w:val="28"/>
          <w:szCs w:val="28"/>
        </w:rPr>
      </w:pPr>
      <w:r w:rsidRPr="008C124C">
        <w:rPr>
          <w:sz w:val="28"/>
          <w:szCs w:val="28"/>
          <w:lang w:bidi="ru-RU"/>
        </w:rPr>
        <w:t>подарки не должны являться вознаграждением за решения, действия или бездействие при осуществлении должностных обязанностей или профессиональной деятельности;</w:t>
      </w:r>
    </w:p>
    <w:p w14:paraId="64BF3EDC" w14:textId="12C48743" w:rsidR="00ED22FF" w:rsidRPr="008C124C" w:rsidRDefault="00ED22FF" w:rsidP="008C124C">
      <w:pPr>
        <w:pStyle w:val="11"/>
        <w:numPr>
          <w:ilvl w:val="0"/>
          <w:numId w:val="11"/>
        </w:numPr>
        <w:shd w:val="clear" w:color="auto" w:fill="auto"/>
        <w:tabs>
          <w:tab w:val="left" w:pos="1042"/>
        </w:tabs>
        <w:ind w:firstLine="567"/>
        <w:jc w:val="both"/>
        <w:rPr>
          <w:sz w:val="28"/>
          <w:szCs w:val="28"/>
        </w:rPr>
      </w:pPr>
      <w:r w:rsidRPr="008C124C">
        <w:rPr>
          <w:sz w:val="28"/>
          <w:szCs w:val="28"/>
          <w:lang w:bidi="ru-RU"/>
        </w:rPr>
        <w:t xml:space="preserve">поводом для подарка должно быть личное событие </w:t>
      </w:r>
      <w:r w:rsidR="007A0187" w:rsidRPr="008C124C">
        <w:rPr>
          <w:sz w:val="28"/>
          <w:szCs w:val="28"/>
          <w:lang w:bidi="ru-RU"/>
        </w:rPr>
        <w:t>Работника</w:t>
      </w:r>
      <w:r w:rsidRPr="008C124C">
        <w:rPr>
          <w:sz w:val="28"/>
          <w:szCs w:val="28"/>
          <w:lang w:bidi="ru-RU"/>
        </w:rPr>
        <w:t xml:space="preserve"> или событие, напрямую связанное с государственным и/или профессиональными праздниками, а также с проведением официальных (протокольных) мероприятий Предприятия или другим официальным мероприятием.</w:t>
      </w:r>
    </w:p>
    <w:p w14:paraId="17DB60AE" w14:textId="19EE447F" w:rsidR="00ED22FF" w:rsidRPr="008C124C" w:rsidRDefault="007A0187" w:rsidP="008C124C">
      <w:pPr>
        <w:pStyle w:val="11"/>
        <w:shd w:val="clear" w:color="auto" w:fill="auto"/>
        <w:ind w:firstLine="567"/>
        <w:jc w:val="both"/>
        <w:rPr>
          <w:sz w:val="28"/>
          <w:szCs w:val="28"/>
        </w:rPr>
      </w:pPr>
      <w:r w:rsidRPr="008C124C">
        <w:rPr>
          <w:sz w:val="28"/>
          <w:szCs w:val="28"/>
          <w:lang w:bidi="ru-RU"/>
        </w:rPr>
        <w:t xml:space="preserve">5.2. Работник </w:t>
      </w:r>
      <w:r w:rsidR="00ED22FF" w:rsidRPr="008C124C">
        <w:rPr>
          <w:sz w:val="28"/>
          <w:szCs w:val="28"/>
          <w:lang w:bidi="ru-RU"/>
        </w:rPr>
        <w:t xml:space="preserve">в течение 3-х дней со дня получения или дарения подарка </w:t>
      </w:r>
      <w:r w:rsidR="00ED22FF" w:rsidRPr="008C124C">
        <w:rPr>
          <w:sz w:val="28"/>
          <w:szCs w:val="28"/>
          <w:lang w:bidi="ru-RU"/>
        </w:rPr>
        <w:lastRenderedPageBreak/>
        <w:t xml:space="preserve">(услуги) контрагенту сообщает об этом факте в Комиссию по </w:t>
      </w:r>
      <w:r w:rsidRPr="008C124C">
        <w:rPr>
          <w:sz w:val="28"/>
          <w:szCs w:val="28"/>
          <w:lang w:bidi="ru-RU"/>
        </w:rPr>
        <w:t xml:space="preserve">координации работы по </w:t>
      </w:r>
      <w:r w:rsidR="00ED22FF" w:rsidRPr="008C124C">
        <w:rPr>
          <w:sz w:val="28"/>
          <w:szCs w:val="28"/>
          <w:lang w:bidi="ru-RU"/>
        </w:rPr>
        <w:t>противодействию коррупции</w:t>
      </w:r>
      <w:r w:rsidRPr="008C124C">
        <w:rPr>
          <w:sz w:val="28"/>
          <w:szCs w:val="28"/>
          <w:lang w:bidi="ru-RU"/>
        </w:rPr>
        <w:t xml:space="preserve"> </w:t>
      </w:r>
      <w:r w:rsidR="00ED22FF" w:rsidRPr="008C124C">
        <w:rPr>
          <w:sz w:val="28"/>
          <w:szCs w:val="28"/>
          <w:lang w:bidi="ru-RU"/>
        </w:rPr>
        <w:t>и/или лицу, ответственному за профилактику коррупционных и иных правонарушений на Предприятии.</w:t>
      </w:r>
    </w:p>
    <w:p w14:paraId="3523E25B" w14:textId="304BBE2E" w:rsidR="00DB0F6E" w:rsidRPr="008C124C" w:rsidRDefault="007A0187" w:rsidP="008C124C">
      <w:pPr>
        <w:pStyle w:val="11"/>
        <w:shd w:val="clear" w:color="auto" w:fill="auto"/>
        <w:ind w:firstLine="567"/>
        <w:jc w:val="both"/>
        <w:rPr>
          <w:sz w:val="28"/>
          <w:szCs w:val="28"/>
        </w:rPr>
      </w:pPr>
      <w:r w:rsidRPr="008C124C">
        <w:rPr>
          <w:sz w:val="28"/>
          <w:szCs w:val="28"/>
          <w:lang w:bidi="ru-RU"/>
        </w:rPr>
        <w:t xml:space="preserve">5.3. </w:t>
      </w:r>
      <w:r w:rsidR="00ED22FF" w:rsidRPr="008C124C">
        <w:rPr>
          <w:sz w:val="28"/>
          <w:szCs w:val="28"/>
          <w:lang w:bidi="ru-RU"/>
        </w:rPr>
        <w:t xml:space="preserve">При возникновении вопросов и конфликтных ситуаций, связанных с получением или дарением подарков (услуг), Сотрудникам необходимо обращаться к своему непосредственному </w:t>
      </w:r>
      <w:r w:rsidRPr="008C124C">
        <w:rPr>
          <w:sz w:val="28"/>
          <w:szCs w:val="28"/>
          <w:lang w:bidi="ru-RU"/>
        </w:rPr>
        <w:t>начальнику</w:t>
      </w:r>
      <w:r w:rsidR="00ED22FF" w:rsidRPr="008C124C">
        <w:rPr>
          <w:sz w:val="28"/>
          <w:szCs w:val="28"/>
          <w:lang w:bidi="ru-RU"/>
        </w:rPr>
        <w:t xml:space="preserve"> и/или в </w:t>
      </w:r>
      <w:r w:rsidRPr="008C124C">
        <w:rPr>
          <w:sz w:val="28"/>
          <w:szCs w:val="28"/>
          <w:lang w:bidi="ru-RU"/>
        </w:rPr>
        <w:t>Комиссию по координации работы по противодействию коррупции и/или лицу, ответственному за профилактику коррупционных и иных правонарушений на Предприятии.</w:t>
      </w:r>
    </w:p>
    <w:p w14:paraId="19931125" w14:textId="77777777" w:rsidR="007A0187" w:rsidRPr="008C124C" w:rsidRDefault="007A0187" w:rsidP="008C124C">
      <w:pPr>
        <w:autoSpaceDE w:val="0"/>
        <w:autoSpaceDN w:val="0"/>
        <w:adjustRightInd w:val="0"/>
        <w:outlineLvl w:val="0"/>
        <w:rPr>
          <w:sz w:val="28"/>
          <w:szCs w:val="28"/>
        </w:rPr>
      </w:pPr>
    </w:p>
    <w:p w14:paraId="5EBAB634" w14:textId="50045DD2" w:rsidR="00B4320F" w:rsidRPr="008C124C" w:rsidRDefault="007A0187" w:rsidP="008C124C">
      <w:pPr>
        <w:autoSpaceDE w:val="0"/>
        <w:autoSpaceDN w:val="0"/>
        <w:adjustRightInd w:val="0"/>
        <w:jc w:val="center"/>
        <w:outlineLvl w:val="0"/>
        <w:rPr>
          <w:b/>
          <w:bCs/>
          <w:sz w:val="28"/>
          <w:szCs w:val="28"/>
        </w:rPr>
      </w:pPr>
      <w:r w:rsidRPr="008C124C">
        <w:rPr>
          <w:b/>
          <w:bCs/>
          <w:sz w:val="28"/>
          <w:szCs w:val="28"/>
        </w:rPr>
        <w:t xml:space="preserve">6. </w:t>
      </w:r>
      <w:r w:rsidR="00B4320F" w:rsidRPr="008C124C">
        <w:rPr>
          <w:b/>
          <w:bCs/>
          <w:sz w:val="28"/>
          <w:szCs w:val="28"/>
        </w:rPr>
        <w:t>Ответственность за нарушение положений Кодекса</w:t>
      </w:r>
      <w:r w:rsidRPr="008C124C">
        <w:rPr>
          <w:b/>
          <w:bCs/>
          <w:sz w:val="28"/>
          <w:szCs w:val="28"/>
        </w:rPr>
        <w:t>.</w:t>
      </w:r>
    </w:p>
    <w:p w14:paraId="0E6EEFAB" w14:textId="77777777" w:rsidR="007A0187" w:rsidRPr="008C124C" w:rsidRDefault="007A0187" w:rsidP="008C124C">
      <w:pPr>
        <w:pStyle w:val="11"/>
        <w:shd w:val="clear" w:color="auto" w:fill="auto"/>
        <w:ind w:firstLine="567"/>
        <w:jc w:val="both"/>
        <w:rPr>
          <w:sz w:val="28"/>
          <w:szCs w:val="28"/>
        </w:rPr>
      </w:pPr>
      <w:r w:rsidRPr="008C124C">
        <w:rPr>
          <w:color w:val="000000"/>
          <w:sz w:val="28"/>
          <w:szCs w:val="28"/>
          <w:lang w:bidi="ru-RU"/>
        </w:rPr>
        <w:t xml:space="preserve">6.1. </w:t>
      </w:r>
      <w:r w:rsidR="00965C01" w:rsidRPr="008C124C">
        <w:rPr>
          <w:color w:val="000000"/>
          <w:sz w:val="28"/>
          <w:szCs w:val="28"/>
          <w:lang w:bidi="ru-RU"/>
        </w:rPr>
        <w:t xml:space="preserve">За нарушение положений Кодекса работник </w:t>
      </w:r>
      <w:r w:rsidRPr="008C124C">
        <w:rPr>
          <w:color w:val="000000"/>
          <w:sz w:val="28"/>
          <w:szCs w:val="28"/>
          <w:lang w:bidi="ru-RU"/>
        </w:rPr>
        <w:t>Предприятия</w:t>
      </w:r>
      <w:r w:rsidR="00965C01" w:rsidRPr="008C124C">
        <w:rPr>
          <w:color w:val="000000"/>
          <w:sz w:val="28"/>
          <w:szCs w:val="28"/>
          <w:lang w:bidi="ru-RU"/>
        </w:rPr>
        <w:t xml:space="preserve"> несет моральную ответственность, а также иную ответственность в соответствии с законодательством Российской Федерации.</w:t>
      </w:r>
    </w:p>
    <w:p w14:paraId="016FC25B" w14:textId="49A5507F" w:rsidR="00965C01" w:rsidRPr="008C124C" w:rsidRDefault="007A0187" w:rsidP="008C124C">
      <w:pPr>
        <w:pStyle w:val="11"/>
        <w:shd w:val="clear" w:color="auto" w:fill="auto"/>
        <w:ind w:firstLine="567"/>
        <w:jc w:val="both"/>
        <w:rPr>
          <w:color w:val="000000"/>
          <w:sz w:val="28"/>
          <w:szCs w:val="28"/>
          <w:lang w:bidi="ru-RU"/>
        </w:rPr>
      </w:pPr>
      <w:r w:rsidRPr="008C124C">
        <w:rPr>
          <w:sz w:val="28"/>
          <w:szCs w:val="28"/>
        </w:rPr>
        <w:t xml:space="preserve">6.2. </w:t>
      </w:r>
      <w:r w:rsidR="00965C01" w:rsidRPr="008C124C">
        <w:rPr>
          <w:color w:val="000000"/>
          <w:sz w:val="28"/>
          <w:szCs w:val="28"/>
          <w:lang w:bidi="ru-RU"/>
        </w:rPr>
        <w:t xml:space="preserve">Соблюдение </w:t>
      </w:r>
      <w:r w:rsidRPr="008C124C">
        <w:rPr>
          <w:color w:val="000000"/>
          <w:sz w:val="28"/>
          <w:szCs w:val="28"/>
          <w:lang w:bidi="ru-RU"/>
        </w:rPr>
        <w:t>Р</w:t>
      </w:r>
      <w:r w:rsidR="00965C01" w:rsidRPr="008C124C">
        <w:rPr>
          <w:color w:val="000000"/>
          <w:sz w:val="28"/>
          <w:szCs w:val="28"/>
          <w:lang w:bidi="ru-RU"/>
        </w:rPr>
        <w:t xml:space="preserve">аботником </w:t>
      </w:r>
      <w:r w:rsidRPr="008C124C">
        <w:rPr>
          <w:color w:val="000000"/>
          <w:sz w:val="28"/>
          <w:szCs w:val="28"/>
          <w:lang w:bidi="ru-RU"/>
        </w:rPr>
        <w:t>Предприятия</w:t>
      </w:r>
      <w:r w:rsidR="00965C01" w:rsidRPr="008C124C">
        <w:rPr>
          <w:color w:val="000000"/>
          <w:sz w:val="28"/>
          <w:szCs w:val="28"/>
          <w:lang w:bidi="ru-RU"/>
        </w:rPr>
        <w:t xml:space="preserve">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14:paraId="660DEF6D" w14:textId="77777777" w:rsidR="007A0187" w:rsidRPr="008C124C" w:rsidRDefault="007A0187" w:rsidP="008C124C">
      <w:pPr>
        <w:pStyle w:val="11"/>
        <w:shd w:val="clear" w:color="auto" w:fill="auto"/>
        <w:ind w:firstLine="567"/>
        <w:jc w:val="both"/>
        <w:rPr>
          <w:sz w:val="28"/>
          <w:szCs w:val="28"/>
        </w:rPr>
      </w:pPr>
    </w:p>
    <w:p w14:paraId="6375B086" w14:textId="6354F2A0" w:rsidR="00883473" w:rsidRPr="008C124C" w:rsidRDefault="007A0187" w:rsidP="008C124C">
      <w:pPr>
        <w:autoSpaceDE w:val="0"/>
        <w:autoSpaceDN w:val="0"/>
        <w:adjustRightInd w:val="0"/>
        <w:ind w:firstLine="709"/>
        <w:jc w:val="center"/>
        <w:rPr>
          <w:b/>
          <w:bCs/>
          <w:sz w:val="28"/>
          <w:szCs w:val="28"/>
        </w:rPr>
      </w:pPr>
      <w:r w:rsidRPr="008C124C">
        <w:rPr>
          <w:b/>
          <w:bCs/>
          <w:sz w:val="28"/>
          <w:szCs w:val="28"/>
        </w:rPr>
        <w:t xml:space="preserve">7. </w:t>
      </w:r>
      <w:r w:rsidR="00883473" w:rsidRPr="008C124C">
        <w:rPr>
          <w:b/>
          <w:bCs/>
          <w:sz w:val="28"/>
          <w:szCs w:val="28"/>
        </w:rPr>
        <w:t>Заключительные положения.</w:t>
      </w:r>
    </w:p>
    <w:p w14:paraId="5BDA7079" w14:textId="1329F988" w:rsidR="005A600D" w:rsidRPr="008C124C" w:rsidRDefault="007A0187" w:rsidP="008C124C">
      <w:pPr>
        <w:pStyle w:val="11"/>
        <w:shd w:val="clear" w:color="auto" w:fill="auto"/>
        <w:ind w:firstLine="567"/>
        <w:jc w:val="both"/>
        <w:rPr>
          <w:sz w:val="28"/>
          <w:szCs w:val="28"/>
        </w:rPr>
      </w:pPr>
      <w:r w:rsidRPr="008C124C">
        <w:rPr>
          <w:sz w:val="28"/>
          <w:szCs w:val="28"/>
          <w:lang w:bidi="ru-RU"/>
        </w:rPr>
        <w:t xml:space="preserve">7.1. </w:t>
      </w:r>
      <w:r w:rsidR="00883473" w:rsidRPr="008C124C">
        <w:rPr>
          <w:sz w:val="28"/>
          <w:szCs w:val="28"/>
          <w:lang w:bidi="ru-RU"/>
        </w:rPr>
        <w:t>Настоящий Кодекс, а также изменения и дополнения к нему на Предприятии утверждаются приказом (распоряжением) генерального директора.</w:t>
      </w:r>
    </w:p>
    <w:p w14:paraId="0C6DBB3A" w14:textId="61AEC009" w:rsidR="00883473" w:rsidRPr="008C124C" w:rsidRDefault="007A0187" w:rsidP="008C124C">
      <w:pPr>
        <w:pStyle w:val="11"/>
        <w:shd w:val="clear" w:color="auto" w:fill="auto"/>
        <w:ind w:firstLine="567"/>
        <w:jc w:val="both"/>
        <w:rPr>
          <w:sz w:val="28"/>
          <w:szCs w:val="28"/>
        </w:rPr>
      </w:pPr>
      <w:r w:rsidRPr="008C124C">
        <w:rPr>
          <w:sz w:val="28"/>
          <w:szCs w:val="28"/>
          <w:lang w:bidi="ru-RU"/>
        </w:rPr>
        <w:t xml:space="preserve">7.2. </w:t>
      </w:r>
      <w:r w:rsidR="00883473" w:rsidRPr="008C124C">
        <w:rPr>
          <w:sz w:val="28"/>
          <w:szCs w:val="28"/>
          <w:lang w:bidi="ru-RU"/>
        </w:rPr>
        <w:t>Кодекс вступает в силу с момента его утверждения, является открытым и общедоступным документом.</w:t>
      </w:r>
    </w:p>
    <w:p w14:paraId="285A4C93" w14:textId="77777777" w:rsidR="007A0187" w:rsidRPr="008C124C" w:rsidRDefault="007A0187" w:rsidP="008C124C">
      <w:pPr>
        <w:pStyle w:val="11"/>
        <w:shd w:val="clear" w:color="auto" w:fill="auto"/>
        <w:ind w:firstLine="567"/>
        <w:jc w:val="both"/>
        <w:rPr>
          <w:sz w:val="28"/>
          <w:szCs w:val="28"/>
        </w:rPr>
      </w:pPr>
      <w:r w:rsidRPr="008C124C">
        <w:rPr>
          <w:sz w:val="28"/>
          <w:szCs w:val="28"/>
          <w:lang w:bidi="ru-RU"/>
        </w:rPr>
        <w:t xml:space="preserve">7.3. </w:t>
      </w:r>
      <w:r w:rsidR="00883473" w:rsidRPr="008C124C">
        <w:rPr>
          <w:sz w:val="28"/>
          <w:szCs w:val="28"/>
          <w:lang w:bidi="ru-RU"/>
        </w:rPr>
        <w:t>Все предложения по внесению изменений в настоящий Кодекс направляются работником Предприятия в Комиссию по координации работы по противодействию коррупции и/или</w:t>
      </w:r>
      <w:r w:rsidR="005A600D" w:rsidRPr="008C124C">
        <w:rPr>
          <w:sz w:val="28"/>
          <w:szCs w:val="28"/>
          <w:lang w:bidi="ru-RU"/>
        </w:rPr>
        <w:t xml:space="preserve"> </w:t>
      </w:r>
      <w:r w:rsidR="00883473" w:rsidRPr="008C124C">
        <w:rPr>
          <w:sz w:val="28"/>
          <w:szCs w:val="28"/>
          <w:lang w:bidi="ru-RU"/>
        </w:rPr>
        <w:t>лицу, ответственно</w:t>
      </w:r>
      <w:r w:rsidR="005A600D" w:rsidRPr="008C124C">
        <w:rPr>
          <w:sz w:val="28"/>
          <w:szCs w:val="28"/>
          <w:lang w:bidi="ru-RU"/>
        </w:rPr>
        <w:t>му</w:t>
      </w:r>
      <w:r w:rsidR="00883473" w:rsidRPr="008C124C">
        <w:rPr>
          <w:sz w:val="28"/>
          <w:szCs w:val="28"/>
          <w:lang w:bidi="ru-RU"/>
        </w:rPr>
        <w:t xml:space="preserve"> за профилактику коррупционных и иных правонарушений на Предприятии, которые представляют на рассмотрение и утверждение соответствующий проект внутреннего распорядительного акта о вносимых изменениях в Кодекс </w:t>
      </w:r>
      <w:r w:rsidR="005A600D" w:rsidRPr="008C124C">
        <w:rPr>
          <w:sz w:val="28"/>
          <w:szCs w:val="28"/>
          <w:lang w:bidi="ru-RU"/>
        </w:rPr>
        <w:t xml:space="preserve">генеральному </w:t>
      </w:r>
      <w:r w:rsidR="00883473" w:rsidRPr="008C124C">
        <w:rPr>
          <w:sz w:val="28"/>
          <w:szCs w:val="28"/>
          <w:lang w:bidi="ru-RU"/>
        </w:rPr>
        <w:t>директору.</w:t>
      </w:r>
    </w:p>
    <w:p w14:paraId="7456BA05" w14:textId="77777777" w:rsidR="00CF78AA" w:rsidRPr="008C124C" w:rsidRDefault="007A0187" w:rsidP="008C124C">
      <w:pPr>
        <w:pStyle w:val="11"/>
        <w:shd w:val="clear" w:color="auto" w:fill="auto"/>
        <w:ind w:firstLine="567"/>
        <w:jc w:val="both"/>
        <w:rPr>
          <w:sz w:val="28"/>
          <w:szCs w:val="28"/>
        </w:rPr>
      </w:pPr>
      <w:r w:rsidRPr="008C124C">
        <w:rPr>
          <w:sz w:val="28"/>
          <w:szCs w:val="28"/>
        </w:rPr>
        <w:t xml:space="preserve">7.4. </w:t>
      </w:r>
      <w:r w:rsidRPr="008C124C">
        <w:rPr>
          <w:color w:val="000000"/>
          <w:sz w:val="28"/>
          <w:szCs w:val="28"/>
          <w:lang w:bidi="ru-RU"/>
        </w:rPr>
        <w:t xml:space="preserve">Должностные лица </w:t>
      </w:r>
      <w:r w:rsidR="00CF78AA" w:rsidRPr="008C124C">
        <w:rPr>
          <w:color w:val="000000"/>
          <w:sz w:val="28"/>
          <w:szCs w:val="28"/>
          <w:lang w:bidi="ru-RU"/>
        </w:rPr>
        <w:t xml:space="preserve">Предприятия (руководство, Работник, </w:t>
      </w:r>
      <w:r w:rsidR="00CF78AA" w:rsidRPr="008C124C">
        <w:rPr>
          <w:sz w:val="28"/>
          <w:szCs w:val="28"/>
        </w:rPr>
        <w:t>наделенный организационно-распорядительными полномочиями по отношению к другим работникам</w:t>
      </w:r>
      <w:r w:rsidR="00CF78AA" w:rsidRPr="008C124C">
        <w:rPr>
          <w:color w:val="000000"/>
          <w:sz w:val="28"/>
          <w:szCs w:val="28"/>
          <w:lang w:bidi="ru-RU"/>
        </w:rPr>
        <w:t xml:space="preserve">) </w:t>
      </w:r>
      <w:r w:rsidRPr="008C124C">
        <w:rPr>
          <w:color w:val="000000"/>
          <w:sz w:val="28"/>
          <w:szCs w:val="28"/>
          <w:lang w:bidi="ru-RU"/>
        </w:rPr>
        <w:t xml:space="preserve">не должны допускать преследования работников за своевременное информирование о готовящихся или уже совершенных правонарушениях. В то же время необходимо пресекать любые попытки распространения заведомо ложной информации, непроверенных или неподтвержденных фактов с целью опорочить работника </w:t>
      </w:r>
      <w:r w:rsidR="00CF78AA" w:rsidRPr="008C124C">
        <w:rPr>
          <w:color w:val="000000"/>
          <w:sz w:val="28"/>
          <w:szCs w:val="28"/>
          <w:lang w:bidi="ru-RU"/>
        </w:rPr>
        <w:t>Предприятия</w:t>
      </w:r>
      <w:r w:rsidRPr="008C124C">
        <w:rPr>
          <w:color w:val="000000"/>
          <w:sz w:val="28"/>
          <w:szCs w:val="28"/>
          <w:lang w:bidi="ru-RU"/>
        </w:rPr>
        <w:t>, независимо от его должности.</w:t>
      </w:r>
    </w:p>
    <w:p w14:paraId="15F9F4FF" w14:textId="71A1CB68" w:rsidR="007A0187" w:rsidRPr="008C124C" w:rsidRDefault="00CF78AA" w:rsidP="008C124C">
      <w:pPr>
        <w:pStyle w:val="11"/>
        <w:shd w:val="clear" w:color="auto" w:fill="auto"/>
        <w:ind w:firstLine="567"/>
        <w:jc w:val="both"/>
        <w:rPr>
          <w:sz w:val="28"/>
          <w:szCs w:val="28"/>
        </w:rPr>
      </w:pPr>
      <w:r w:rsidRPr="008C124C">
        <w:rPr>
          <w:sz w:val="28"/>
          <w:szCs w:val="28"/>
        </w:rPr>
        <w:t xml:space="preserve">7.5. </w:t>
      </w:r>
      <w:r w:rsidR="007A0187" w:rsidRPr="008C124C">
        <w:rPr>
          <w:color w:val="000000"/>
          <w:sz w:val="28"/>
          <w:szCs w:val="28"/>
          <w:lang w:bidi="ru-RU"/>
        </w:rPr>
        <w:t xml:space="preserve">На работника </w:t>
      </w:r>
      <w:r w:rsidRPr="008C124C">
        <w:rPr>
          <w:color w:val="000000"/>
          <w:sz w:val="28"/>
          <w:szCs w:val="28"/>
          <w:lang w:bidi="ru-RU"/>
        </w:rPr>
        <w:t>Предприятия</w:t>
      </w:r>
      <w:r w:rsidR="007A0187" w:rsidRPr="008C124C">
        <w:rPr>
          <w:color w:val="000000"/>
          <w:sz w:val="28"/>
          <w:szCs w:val="28"/>
          <w:lang w:bidi="ru-RU"/>
        </w:rPr>
        <w:t xml:space="preserve"> не может быть наложено дисциплинарное взыскание за предоставление необходимой информации о нарушении правил должностной этики, критику руководителя или коллег по обстоятельствам, предусмотренным настоящим Кодексом.</w:t>
      </w:r>
    </w:p>
    <w:p w14:paraId="43DD5116" w14:textId="77777777" w:rsidR="00680078" w:rsidRPr="005D5282" w:rsidRDefault="00680078" w:rsidP="005D5282">
      <w:pPr>
        <w:pStyle w:val="ConsPlusTitle"/>
        <w:widowControl/>
        <w:jc w:val="center"/>
        <w:rPr>
          <w:rFonts w:ascii="Times New Roman" w:hAnsi="Times New Roman" w:cs="Times New Roman"/>
          <w:b w:val="0"/>
          <w:bCs w:val="0"/>
          <w:sz w:val="25"/>
          <w:szCs w:val="25"/>
        </w:rPr>
      </w:pPr>
    </w:p>
    <w:p w14:paraId="368809D0" w14:textId="77777777" w:rsidR="005D5282" w:rsidRPr="005D5282" w:rsidRDefault="005D5282" w:rsidP="005D5282">
      <w:pPr>
        <w:pStyle w:val="ConsPlusTitle"/>
        <w:widowControl/>
        <w:jc w:val="center"/>
        <w:rPr>
          <w:rFonts w:ascii="Times New Roman" w:hAnsi="Times New Roman" w:cs="Times New Roman"/>
          <w:b w:val="0"/>
          <w:bCs w:val="0"/>
          <w:sz w:val="25"/>
          <w:szCs w:val="25"/>
        </w:rPr>
      </w:pPr>
    </w:p>
    <w:p w14:paraId="776658F1" w14:textId="77777777" w:rsidR="005D5282" w:rsidRPr="005D5282" w:rsidRDefault="005D5282" w:rsidP="005D5282">
      <w:pPr>
        <w:pStyle w:val="ConsPlusTitle"/>
        <w:widowControl/>
        <w:jc w:val="center"/>
        <w:rPr>
          <w:rFonts w:ascii="Times New Roman" w:hAnsi="Times New Roman" w:cs="Times New Roman"/>
          <w:b w:val="0"/>
          <w:bCs w:val="0"/>
          <w:sz w:val="25"/>
          <w:szCs w:val="25"/>
        </w:rPr>
      </w:pPr>
    </w:p>
    <w:p w14:paraId="34BFF815" w14:textId="77777777" w:rsidR="005D5282" w:rsidRPr="005D5282" w:rsidRDefault="005D5282" w:rsidP="005D5282">
      <w:pPr>
        <w:jc w:val="center"/>
        <w:rPr>
          <w:rFonts w:eastAsia="Times New Roman"/>
          <w:sz w:val="25"/>
          <w:szCs w:val="25"/>
        </w:rPr>
      </w:pPr>
      <w:r w:rsidRPr="005D5282">
        <w:rPr>
          <w:rFonts w:eastAsia="Times New Roman"/>
          <w:sz w:val="25"/>
          <w:szCs w:val="25"/>
        </w:rPr>
        <w:lastRenderedPageBreak/>
        <w:t>СОГЛАСОВАНО:</w:t>
      </w:r>
    </w:p>
    <w:p w14:paraId="439D1512" w14:textId="77777777" w:rsidR="005D5282" w:rsidRPr="005D5282" w:rsidRDefault="005D5282" w:rsidP="005D5282">
      <w:pPr>
        <w:jc w:val="center"/>
        <w:rPr>
          <w:rFonts w:eastAsia="Times New Roman"/>
          <w:sz w:val="25"/>
          <w:szCs w:val="25"/>
        </w:rPr>
      </w:pPr>
    </w:p>
    <w:p w14:paraId="7C3E2C67" w14:textId="77777777" w:rsidR="005D5282" w:rsidRPr="005D5282" w:rsidRDefault="005D5282" w:rsidP="005D5282">
      <w:pPr>
        <w:jc w:val="center"/>
        <w:rPr>
          <w:rFonts w:eastAsia="Times New Roman"/>
          <w:sz w:val="25"/>
          <w:szCs w:val="25"/>
        </w:rPr>
      </w:pPr>
    </w:p>
    <w:p w14:paraId="783A5597" w14:textId="77777777" w:rsidR="005D5282" w:rsidRPr="005D5282" w:rsidRDefault="005D5282" w:rsidP="005D5282">
      <w:pPr>
        <w:jc w:val="center"/>
        <w:rPr>
          <w:rFonts w:eastAsia="Times New Roman"/>
          <w:sz w:val="25"/>
          <w:szCs w:val="25"/>
        </w:rPr>
      </w:pPr>
    </w:p>
    <w:tbl>
      <w:tblPr>
        <w:tblStyle w:val="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6"/>
        <w:gridCol w:w="3246"/>
        <w:gridCol w:w="3177"/>
      </w:tblGrid>
      <w:tr w:rsidR="005D5282" w:rsidRPr="005D5282" w14:paraId="499167FC" w14:textId="77777777" w:rsidTr="0034775D">
        <w:tc>
          <w:tcPr>
            <w:tcW w:w="3257" w:type="dxa"/>
            <w:vAlign w:val="center"/>
          </w:tcPr>
          <w:p w14:paraId="70F26A87" w14:textId="77777777" w:rsidR="005D5282" w:rsidRPr="005D5282" w:rsidRDefault="005D5282" w:rsidP="005D5282">
            <w:pPr>
              <w:jc w:val="both"/>
              <w:rPr>
                <w:rFonts w:ascii="Times New Roman" w:eastAsia="Times New Roman" w:hAnsi="Times New Roman"/>
                <w:sz w:val="24"/>
                <w:szCs w:val="24"/>
              </w:rPr>
            </w:pPr>
            <w:r w:rsidRPr="005D5282">
              <w:rPr>
                <w:rFonts w:ascii="Times New Roman" w:eastAsia="Times New Roman" w:hAnsi="Times New Roman"/>
                <w:sz w:val="24"/>
                <w:szCs w:val="24"/>
              </w:rPr>
              <w:t>Первый заместитель генерального директора</w:t>
            </w:r>
          </w:p>
        </w:tc>
        <w:tc>
          <w:tcPr>
            <w:tcW w:w="3257" w:type="dxa"/>
            <w:vAlign w:val="bottom"/>
          </w:tcPr>
          <w:p w14:paraId="1EEDB3CF" w14:textId="77777777" w:rsidR="005D5282" w:rsidRPr="005D5282" w:rsidRDefault="005D5282" w:rsidP="005D5282">
            <w:pPr>
              <w:jc w:val="center"/>
              <w:rPr>
                <w:rFonts w:ascii="Times New Roman" w:eastAsia="Times New Roman" w:hAnsi="Times New Roman"/>
                <w:sz w:val="24"/>
                <w:szCs w:val="24"/>
                <w:u w:val="single"/>
              </w:rPr>
            </w:pPr>
            <w:r w:rsidRPr="005D5282">
              <w:rPr>
                <w:rFonts w:ascii="Times New Roman" w:eastAsia="Times New Roman" w:hAnsi="Times New Roman"/>
                <w:sz w:val="24"/>
                <w:szCs w:val="24"/>
                <w:u w:val="single"/>
              </w:rPr>
              <w:t>_______________________</w:t>
            </w:r>
          </w:p>
        </w:tc>
        <w:tc>
          <w:tcPr>
            <w:tcW w:w="3257" w:type="dxa"/>
            <w:vAlign w:val="bottom"/>
          </w:tcPr>
          <w:p w14:paraId="2017BBEE" w14:textId="77777777" w:rsidR="005D5282" w:rsidRPr="005D5282" w:rsidRDefault="005D5282" w:rsidP="005D5282">
            <w:pPr>
              <w:jc w:val="center"/>
              <w:rPr>
                <w:rFonts w:ascii="Times New Roman" w:eastAsia="Times New Roman" w:hAnsi="Times New Roman"/>
                <w:sz w:val="24"/>
                <w:szCs w:val="24"/>
              </w:rPr>
            </w:pPr>
            <w:r w:rsidRPr="005D5282">
              <w:rPr>
                <w:rFonts w:ascii="Times New Roman" w:eastAsia="Times New Roman" w:hAnsi="Times New Roman"/>
                <w:sz w:val="24"/>
                <w:szCs w:val="24"/>
              </w:rPr>
              <w:t xml:space="preserve">К.В. </w:t>
            </w:r>
            <w:proofErr w:type="spellStart"/>
            <w:r w:rsidRPr="005D5282">
              <w:rPr>
                <w:rFonts w:ascii="Times New Roman" w:eastAsia="Times New Roman" w:hAnsi="Times New Roman"/>
                <w:sz w:val="24"/>
                <w:szCs w:val="24"/>
              </w:rPr>
              <w:t>Баклин</w:t>
            </w:r>
            <w:proofErr w:type="spellEnd"/>
          </w:p>
        </w:tc>
      </w:tr>
      <w:tr w:rsidR="005D5282" w:rsidRPr="005D5282" w14:paraId="14B862EC" w14:textId="77777777" w:rsidTr="0034775D">
        <w:tc>
          <w:tcPr>
            <w:tcW w:w="3257" w:type="dxa"/>
            <w:vAlign w:val="center"/>
          </w:tcPr>
          <w:p w14:paraId="6A4F162C" w14:textId="77777777" w:rsidR="005D5282" w:rsidRPr="005D5282" w:rsidRDefault="005D5282" w:rsidP="005D5282">
            <w:pPr>
              <w:jc w:val="both"/>
              <w:rPr>
                <w:rFonts w:ascii="Times New Roman" w:eastAsia="Times New Roman" w:hAnsi="Times New Roman"/>
                <w:sz w:val="24"/>
                <w:szCs w:val="24"/>
              </w:rPr>
            </w:pPr>
            <w:r w:rsidRPr="005D5282">
              <w:rPr>
                <w:rFonts w:ascii="Times New Roman" w:eastAsia="Times New Roman" w:hAnsi="Times New Roman"/>
                <w:sz w:val="24"/>
                <w:szCs w:val="24"/>
              </w:rPr>
              <w:t>Заместитель генерального директора по административно-правовым вопросам</w:t>
            </w:r>
          </w:p>
        </w:tc>
        <w:tc>
          <w:tcPr>
            <w:tcW w:w="3257" w:type="dxa"/>
            <w:vAlign w:val="bottom"/>
          </w:tcPr>
          <w:p w14:paraId="771277D6" w14:textId="77777777" w:rsidR="005D5282" w:rsidRPr="005D5282" w:rsidRDefault="005D5282" w:rsidP="005D5282">
            <w:pPr>
              <w:jc w:val="center"/>
              <w:rPr>
                <w:rFonts w:ascii="Times New Roman" w:eastAsia="Times New Roman" w:hAnsi="Times New Roman"/>
                <w:sz w:val="24"/>
                <w:szCs w:val="24"/>
                <w:u w:val="single"/>
              </w:rPr>
            </w:pPr>
            <w:r w:rsidRPr="005D5282">
              <w:rPr>
                <w:rFonts w:ascii="Times New Roman" w:eastAsia="Times New Roman" w:hAnsi="Times New Roman"/>
                <w:sz w:val="24"/>
                <w:szCs w:val="24"/>
                <w:u w:val="single"/>
              </w:rPr>
              <w:t>_______________________</w:t>
            </w:r>
          </w:p>
        </w:tc>
        <w:tc>
          <w:tcPr>
            <w:tcW w:w="3257" w:type="dxa"/>
            <w:vAlign w:val="bottom"/>
          </w:tcPr>
          <w:p w14:paraId="1A8C557D" w14:textId="77777777" w:rsidR="005D5282" w:rsidRPr="005D5282" w:rsidRDefault="005D5282" w:rsidP="005D5282">
            <w:pPr>
              <w:jc w:val="center"/>
              <w:rPr>
                <w:rFonts w:ascii="Times New Roman" w:eastAsia="Times New Roman" w:hAnsi="Times New Roman"/>
                <w:sz w:val="24"/>
                <w:szCs w:val="24"/>
              </w:rPr>
            </w:pPr>
            <w:r w:rsidRPr="005D5282">
              <w:rPr>
                <w:rFonts w:ascii="Times New Roman" w:eastAsia="Times New Roman" w:hAnsi="Times New Roman"/>
                <w:sz w:val="24"/>
                <w:szCs w:val="24"/>
              </w:rPr>
              <w:t>Н.В. Махонина</w:t>
            </w:r>
          </w:p>
        </w:tc>
      </w:tr>
      <w:tr w:rsidR="005D5282" w:rsidRPr="005D5282" w14:paraId="7C67973F" w14:textId="77777777" w:rsidTr="0034775D">
        <w:tc>
          <w:tcPr>
            <w:tcW w:w="3257" w:type="dxa"/>
            <w:vAlign w:val="center"/>
          </w:tcPr>
          <w:p w14:paraId="00B7A84B" w14:textId="77777777" w:rsidR="005D5282" w:rsidRPr="005D5282" w:rsidRDefault="005D5282" w:rsidP="005D5282">
            <w:pPr>
              <w:jc w:val="both"/>
              <w:rPr>
                <w:rFonts w:ascii="Times New Roman" w:eastAsia="Times New Roman" w:hAnsi="Times New Roman"/>
                <w:sz w:val="24"/>
                <w:szCs w:val="24"/>
              </w:rPr>
            </w:pPr>
            <w:r w:rsidRPr="005D5282">
              <w:rPr>
                <w:rFonts w:ascii="Times New Roman" w:eastAsia="Times New Roman" w:hAnsi="Times New Roman"/>
                <w:sz w:val="24"/>
                <w:szCs w:val="24"/>
              </w:rPr>
              <w:t>Заместитель генерального директора по финансам и экономике/главный бухгалтер</w:t>
            </w:r>
          </w:p>
        </w:tc>
        <w:tc>
          <w:tcPr>
            <w:tcW w:w="3257" w:type="dxa"/>
            <w:vAlign w:val="bottom"/>
          </w:tcPr>
          <w:p w14:paraId="20BFED56" w14:textId="77777777" w:rsidR="005D5282" w:rsidRPr="005D5282" w:rsidRDefault="005D5282" w:rsidP="005D5282">
            <w:pPr>
              <w:jc w:val="center"/>
              <w:rPr>
                <w:rFonts w:ascii="Times New Roman" w:eastAsia="Times New Roman" w:hAnsi="Times New Roman"/>
                <w:sz w:val="24"/>
                <w:szCs w:val="24"/>
                <w:u w:val="single"/>
              </w:rPr>
            </w:pPr>
            <w:r w:rsidRPr="005D5282">
              <w:rPr>
                <w:rFonts w:ascii="Times New Roman" w:eastAsia="Times New Roman" w:hAnsi="Times New Roman"/>
                <w:sz w:val="24"/>
                <w:szCs w:val="24"/>
                <w:u w:val="single"/>
              </w:rPr>
              <w:t>_______________________</w:t>
            </w:r>
          </w:p>
        </w:tc>
        <w:tc>
          <w:tcPr>
            <w:tcW w:w="3257" w:type="dxa"/>
            <w:vAlign w:val="bottom"/>
          </w:tcPr>
          <w:p w14:paraId="7E00B689" w14:textId="77777777" w:rsidR="005D5282" w:rsidRPr="005D5282" w:rsidRDefault="005D5282" w:rsidP="005D5282">
            <w:pPr>
              <w:jc w:val="center"/>
              <w:rPr>
                <w:rFonts w:ascii="Times New Roman" w:eastAsia="Times New Roman" w:hAnsi="Times New Roman"/>
                <w:sz w:val="24"/>
                <w:szCs w:val="24"/>
              </w:rPr>
            </w:pPr>
            <w:r w:rsidRPr="005D5282">
              <w:rPr>
                <w:rFonts w:ascii="Times New Roman" w:eastAsia="Times New Roman" w:hAnsi="Times New Roman"/>
                <w:sz w:val="24"/>
                <w:szCs w:val="24"/>
              </w:rPr>
              <w:t xml:space="preserve">А.А. </w:t>
            </w:r>
            <w:proofErr w:type="spellStart"/>
            <w:r w:rsidRPr="005D5282">
              <w:rPr>
                <w:rFonts w:ascii="Times New Roman" w:eastAsia="Times New Roman" w:hAnsi="Times New Roman"/>
                <w:sz w:val="24"/>
                <w:szCs w:val="24"/>
              </w:rPr>
              <w:t>Перегут</w:t>
            </w:r>
            <w:proofErr w:type="spellEnd"/>
          </w:p>
        </w:tc>
      </w:tr>
      <w:tr w:rsidR="005D5282" w:rsidRPr="005D5282" w14:paraId="151D902C" w14:textId="77777777" w:rsidTr="0034775D">
        <w:tc>
          <w:tcPr>
            <w:tcW w:w="3257" w:type="dxa"/>
            <w:vAlign w:val="center"/>
          </w:tcPr>
          <w:p w14:paraId="2D223CA8" w14:textId="77777777" w:rsidR="005D5282" w:rsidRPr="005D5282" w:rsidRDefault="005D5282" w:rsidP="005D5282">
            <w:pPr>
              <w:jc w:val="both"/>
              <w:rPr>
                <w:rFonts w:ascii="Times New Roman" w:eastAsia="Times New Roman" w:hAnsi="Times New Roman"/>
                <w:sz w:val="24"/>
                <w:szCs w:val="24"/>
              </w:rPr>
            </w:pPr>
            <w:r w:rsidRPr="005D5282">
              <w:rPr>
                <w:rFonts w:ascii="Times New Roman" w:eastAsia="Times New Roman" w:hAnsi="Times New Roman"/>
                <w:sz w:val="24"/>
                <w:szCs w:val="24"/>
              </w:rPr>
              <w:t>Заместитель генерального директора транспортной и авиационной безопасности</w:t>
            </w:r>
          </w:p>
        </w:tc>
        <w:tc>
          <w:tcPr>
            <w:tcW w:w="3257" w:type="dxa"/>
            <w:vAlign w:val="bottom"/>
          </w:tcPr>
          <w:p w14:paraId="157DBABF" w14:textId="77777777" w:rsidR="005D5282" w:rsidRPr="005D5282" w:rsidRDefault="005D5282" w:rsidP="005D5282">
            <w:pPr>
              <w:jc w:val="center"/>
              <w:rPr>
                <w:rFonts w:ascii="Times New Roman" w:eastAsia="Times New Roman" w:hAnsi="Times New Roman"/>
                <w:sz w:val="24"/>
                <w:szCs w:val="24"/>
                <w:u w:val="single"/>
              </w:rPr>
            </w:pPr>
            <w:r w:rsidRPr="005D5282">
              <w:rPr>
                <w:rFonts w:ascii="Times New Roman" w:eastAsia="Times New Roman" w:hAnsi="Times New Roman"/>
                <w:sz w:val="24"/>
                <w:szCs w:val="24"/>
                <w:u w:val="single"/>
              </w:rPr>
              <w:t>_______________________</w:t>
            </w:r>
          </w:p>
        </w:tc>
        <w:tc>
          <w:tcPr>
            <w:tcW w:w="3257" w:type="dxa"/>
            <w:vAlign w:val="bottom"/>
          </w:tcPr>
          <w:p w14:paraId="1371F054" w14:textId="77777777" w:rsidR="005D5282" w:rsidRPr="005D5282" w:rsidRDefault="005D5282" w:rsidP="005D5282">
            <w:pPr>
              <w:jc w:val="center"/>
              <w:rPr>
                <w:rFonts w:ascii="Times New Roman" w:eastAsia="Times New Roman" w:hAnsi="Times New Roman"/>
                <w:sz w:val="24"/>
                <w:szCs w:val="24"/>
              </w:rPr>
            </w:pPr>
            <w:r w:rsidRPr="005D5282">
              <w:rPr>
                <w:rFonts w:ascii="Times New Roman" w:eastAsia="Times New Roman" w:hAnsi="Times New Roman"/>
                <w:sz w:val="24"/>
                <w:szCs w:val="24"/>
              </w:rPr>
              <w:t>А.Е. Соколова</w:t>
            </w:r>
          </w:p>
        </w:tc>
      </w:tr>
    </w:tbl>
    <w:p w14:paraId="3D743558" w14:textId="77777777" w:rsidR="005D5282" w:rsidRPr="005D5282" w:rsidRDefault="005D5282" w:rsidP="005D5282">
      <w:pPr>
        <w:pStyle w:val="ConsPlusTitle"/>
        <w:widowControl/>
        <w:jc w:val="center"/>
        <w:rPr>
          <w:rFonts w:ascii="Times New Roman" w:hAnsi="Times New Roman" w:cs="Times New Roman"/>
          <w:b w:val="0"/>
          <w:bCs w:val="0"/>
          <w:sz w:val="25"/>
          <w:szCs w:val="25"/>
        </w:rPr>
      </w:pPr>
    </w:p>
    <w:p w14:paraId="682D4F2B" w14:textId="77777777" w:rsidR="005D5282" w:rsidRPr="005D5282" w:rsidRDefault="005D5282" w:rsidP="005D5282">
      <w:pPr>
        <w:pStyle w:val="ConsPlusTitle"/>
        <w:widowControl/>
        <w:jc w:val="center"/>
        <w:rPr>
          <w:rFonts w:ascii="Times New Roman" w:hAnsi="Times New Roman" w:cs="Times New Roman"/>
          <w:b w:val="0"/>
          <w:bCs w:val="0"/>
          <w:sz w:val="25"/>
          <w:szCs w:val="25"/>
        </w:rPr>
      </w:pPr>
    </w:p>
    <w:sectPr w:rsidR="005D5282" w:rsidRPr="005D5282" w:rsidSect="00605495">
      <w:headerReference w:type="default" r:id="rId9"/>
      <w:pgSz w:w="11906" w:h="16838"/>
      <w:pgMar w:top="709" w:right="707" w:bottom="1276" w:left="1560" w:header="709" w:footer="3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9E37A" w14:textId="77777777" w:rsidR="00605495" w:rsidRDefault="00605495" w:rsidP="00CF78AA">
      <w:r>
        <w:separator/>
      </w:r>
    </w:p>
  </w:endnote>
  <w:endnote w:type="continuationSeparator" w:id="0">
    <w:p w14:paraId="6926DC43" w14:textId="77777777" w:rsidR="00605495" w:rsidRDefault="00605495" w:rsidP="00CF7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A9751" w14:textId="77777777" w:rsidR="00605495" w:rsidRDefault="00605495" w:rsidP="00CF78AA">
      <w:r>
        <w:separator/>
      </w:r>
    </w:p>
  </w:footnote>
  <w:footnote w:type="continuationSeparator" w:id="0">
    <w:p w14:paraId="564A2FB6" w14:textId="77777777" w:rsidR="00605495" w:rsidRDefault="00605495" w:rsidP="00CF78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6939675"/>
      <w:docPartObj>
        <w:docPartGallery w:val="Page Numbers (Top of Page)"/>
        <w:docPartUnique/>
      </w:docPartObj>
    </w:sdtPr>
    <w:sdtContent>
      <w:p w14:paraId="219B6641" w14:textId="2DB0D121" w:rsidR="00115800" w:rsidRDefault="00115800">
        <w:pPr>
          <w:pStyle w:val="ad"/>
          <w:jc w:val="center"/>
        </w:pPr>
        <w:r>
          <w:fldChar w:fldCharType="begin"/>
        </w:r>
        <w:r>
          <w:instrText>PAGE   \* MERGEFORMAT</w:instrText>
        </w:r>
        <w:r>
          <w:fldChar w:fldCharType="separate"/>
        </w:r>
        <w:r w:rsidR="00066F2B">
          <w:rPr>
            <w:noProof/>
          </w:rPr>
          <w:t>8</w:t>
        </w:r>
        <w:r>
          <w:fldChar w:fldCharType="end"/>
        </w:r>
      </w:p>
    </w:sdtContent>
  </w:sdt>
  <w:p w14:paraId="5FDAF268" w14:textId="77777777" w:rsidR="00115800" w:rsidRDefault="00115800">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41247"/>
    <w:multiLevelType w:val="multilevel"/>
    <w:tmpl w:val="E25A14D0"/>
    <w:lvl w:ilvl="0">
      <w:start w:val="1"/>
      <w:numFmt w:val="decimal"/>
      <w:lvlText w:val="%1."/>
      <w:lvlJc w:val="left"/>
      <w:rPr>
        <w:rFonts w:ascii="Times New Roman" w:eastAsia="Times New Roman" w:hAnsi="Times New Roman" w:cs="Times New Roman"/>
        <w:b w:val="0"/>
        <w:bCs w:val="0"/>
        <w:i w:val="0"/>
        <w:iCs w:val="0"/>
        <w:smallCaps w:val="0"/>
        <w:strike w:val="0"/>
        <w:color w:val="2A2A2E"/>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BB5018"/>
    <w:multiLevelType w:val="hybridMultilevel"/>
    <w:tmpl w:val="42F64ED4"/>
    <w:lvl w:ilvl="0" w:tplc="38766E7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F92517D"/>
    <w:multiLevelType w:val="hybridMultilevel"/>
    <w:tmpl w:val="4F749E3C"/>
    <w:lvl w:ilvl="0" w:tplc="48288D4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D47D01"/>
    <w:multiLevelType w:val="singleLevel"/>
    <w:tmpl w:val="E576648C"/>
    <w:lvl w:ilvl="0">
      <w:start w:val="1"/>
      <w:numFmt w:val="decimal"/>
      <w:lvlText w:val="%1."/>
      <w:legacy w:legacy="1" w:legacySpace="0" w:legacyIndent="350"/>
      <w:lvlJc w:val="left"/>
      <w:rPr>
        <w:rFonts w:ascii="Times New Roman" w:hAnsi="Times New Roman" w:cs="Times New Roman" w:hint="default"/>
      </w:rPr>
    </w:lvl>
  </w:abstractNum>
  <w:abstractNum w:abstractNumId="4" w15:restartNumberingAfterBreak="0">
    <w:nsid w:val="37406367"/>
    <w:multiLevelType w:val="hybridMultilevel"/>
    <w:tmpl w:val="BF3C13E0"/>
    <w:lvl w:ilvl="0" w:tplc="58CAA0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8C078DC"/>
    <w:multiLevelType w:val="hybridMultilevel"/>
    <w:tmpl w:val="C8E804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59380828"/>
    <w:multiLevelType w:val="multilevel"/>
    <w:tmpl w:val="46CA0A4A"/>
    <w:lvl w:ilvl="0">
      <w:start w:val="1"/>
      <w:numFmt w:val="bullet"/>
      <w:lvlText w:val="-"/>
      <w:lvlJc w:val="left"/>
      <w:rPr>
        <w:rFonts w:ascii="Times New Roman" w:eastAsia="Times New Roman" w:hAnsi="Times New Roman" w:cs="Times New Roman"/>
        <w:b w:val="0"/>
        <w:bCs w:val="0"/>
        <w:i w:val="0"/>
        <w:iCs w:val="0"/>
        <w:smallCaps w:val="0"/>
        <w:strike w:val="0"/>
        <w:color w:val="2A2A2E"/>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FBC0A24"/>
    <w:multiLevelType w:val="multilevel"/>
    <w:tmpl w:val="61241074"/>
    <w:lvl w:ilvl="0">
      <w:start w:val="1"/>
      <w:numFmt w:val="decimal"/>
      <w:lvlText w:val="%1."/>
      <w:lvlJc w:val="left"/>
      <w:rPr>
        <w:rFonts w:ascii="Times New Roman" w:eastAsia="Times New Roman" w:hAnsi="Times New Roman" w:cs="Times New Roman"/>
        <w:b/>
        <w:bCs/>
        <w:i w:val="0"/>
        <w:iCs w:val="0"/>
        <w:smallCaps w:val="0"/>
        <w:strike w:val="0"/>
        <w:color w:val="2A2A2E"/>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E4D3DA3"/>
    <w:multiLevelType w:val="multilevel"/>
    <w:tmpl w:val="B768BC90"/>
    <w:lvl w:ilvl="0">
      <w:start w:val="1"/>
      <w:numFmt w:val="decimal"/>
      <w:lvlText w:val="%1)"/>
      <w:lvlJc w:val="left"/>
      <w:rPr>
        <w:rFonts w:ascii="Times New Roman" w:eastAsia="Times New Roman" w:hAnsi="Times New Roman" w:cs="Times New Roman"/>
        <w:b w:val="0"/>
        <w:bCs w:val="0"/>
        <w:i w:val="0"/>
        <w:iCs w:val="0"/>
        <w:smallCaps w:val="0"/>
        <w:strike w:val="0"/>
        <w:color w:val="2A2A2E"/>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8977CD7"/>
    <w:multiLevelType w:val="hybridMultilevel"/>
    <w:tmpl w:val="FA30BFEA"/>
    <w:lvl w:ilvl="0" w:tplc="8CECA07A">
      <w:start w:val="1"/>
      <w:numFmt w:val="decimal"/>
      <w:lvlText w:val="%1."/>
      <w:lvlJc w:val="left"/>
      <w:pPr>
        <w:ind w:left="1710" w:hanging="99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7DB6059C"/>
    <w:multiLevelType w:val="multilevel"/>
    <w:tmpl w:val="A5645CD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08669250">
    <w:abstractNumId w:val="4"/>
  </w:num>
  <w:num w:numId="2" w16cid:durableId="352195608">
    <w:abstractNumId w:val="5"/>
  </w:num>
  <w:num w:numId="3" w16cid:durableId="294414958">
    <w:abstractNumId w:val="1"/>
  </w:num>
  <w:num w:numId="4" w16cid:durableId="1589536311">
    <w:abstractNumId w:val="9"/>
  </w:num>
  <w:num w:numId="5" w16cid:durableId="1877303906">
    <w:abstractNumId w:val="3"/>
  </w:num>
  <w:num w:numId="6" w16cid:durableId="131561683">
    <w:abstractNumId w:val="2"/>
  </w:num>
  <w:num w:numId="7" w16cid:durableId="647056734">
    <w:abstractNumId w:val="6"/>
  </w:num>
  <w:num w:numId="8" w16cid:durableId="1855339607">
    <w:abstractNumId w:val="0"/>
  </w:num>
  <w:num w:numId="9" w16cid:durableId="532422356">
    <w:abstractNumId w:val="10"/>
  </w:num>
  <w:num w:numId="10" w16cid:durableId="108009574">
    <w:abstractNumId w:val="7"/>
  </w:num>
  <w:num w:numId="11" w16cid:durableId="3827593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79D"/>
    <w:rsid w:val="00027217"/>
    <w:rsid w:val="00051D59"/>
    <w:rsid w:val="00066F2B"/>
    <w:rsid w:val="000929FA"/>
    <w:rsid w:val="000C5DF0"/>
    <w:rsid w:val="0011065A"/>
    <w:rsid w:val="00115800"/>
    <w:rsid w:val="001536EC"/>
    <w:rsid w:val="00175F67"/>
    <w:rsid w:val="001C0220"/>
    <w:rsid w:val="001C4E6E"/>
    <w:rsid w:val="00247525"/>
    <w:rsid w:val="002619DE"/>
    <w:rsid w:val="00287679"/>
    <w:rsid w:val="0029358B"/>
    <w:rsid w:val="00297A1A"/>
    <w:rsid w:val="002B2C17"/>
    <w:rsid w:val="002C7D2C"/>
    <w:rsid w:val="002E2021"/>
    <w:rsid w:val="002E3563"/>
    <w:rsid w:val="002F7C55"/>
    <w:rsid w:val="003011DC"/>
    <w:rsid w:val="00305C44"/>
    <w:rsid w:val="0034775D"/>
    <w:rsid w:val="00372828"/>
    <w:rsid w:val="00382371"/>
    <w:rsid w:val="0039351B"/>
    <w:rsid w:val="00393F5D"/>
    <w:rsid w:val="003A3A28"/>
    <w:rsid w:val="003B7437"/>
    <w:rsid w:val="003E18AB"/>
    <w:rsid w:val="003E5084"/>
    <w:rsid w:val="0042726A"/>
    <w:rsid w:val="0043005E"/>
    <w:rsid w:val="00436520"/>
    <w:rsid w:val="00474637"/>
    <w:rsid w:val="004B66DE"/>
    <w:rsid w:val="004F5A3B"/>
    <w:rsid w:val="005136D0"/>
    <w:rsid w:val="005238F6"/>
    <w:rsid w:val="00561199"/>
    <w:rsid w:val="00596DCC"/>
    <w:rsid w:val="005A600D"/>
    <w:rsid w:val="005C31F3"/>
    <w:rsid w:val="005D5282"/>
    <w:rsid w:val="00605495"/>
    <w:rsid w:val="00620101"/>
    <w:rsid w:val="00666516"/>
    <w:rsid w:val="006730E8"/>
    <w:rsid w:val="00680078"/>
    <w:rsid w:val="0069744A"/>
    <w:rsid w:val="006A123F"/>
    <w:rsid w:val="006B67E3"/>
    <w:rsid w:val="006D09A6"/>
    <w:rsid w:val="006F00E2"/>
    <w:rsid w:val="00701D94"/>
    <w:rsid w:val="007065AC"/>
    <w:rsid w:val="0072379D"/>
    <w:rsid w:val="0074667E"/>
    <w:rsid w:val="007A0187"/>
    <w:rsid w:val="007D0338"/>
    <w:rsid w:val="00804266"/>
    <w:rsid w:val="00855885"/>
    <w:rsid w:val="00857E57"/>
    <w:rsid w:val="00883473"/>
    <w:rsid w:val="008B6FB6"/>
    <w:rsid w:val="008C124C"/>
    <w:rsid w:val="00904F71"/>
    <w:rsid w:val="00914571"/>
    <w:rsid w:val="0096127C"/>
    <w:rsid w:val="00965C01"/>
    <w:rsid w:val="009C1415"/>
    <w:rsid w:val="009D72D4"/>
    <w:rsid w:val="00A04F5B"/>
    <w:rsid w:val="00A36D6B"/>
    <w:rsid w:val="00A44EA0"/>
    <w:rsid w:val="00AC087A"/>
    <w:rsid w:val="00AE4D9F"/>
    <w:rsid w:val="00AF4ECF"/>
    <w:rsid w:val="00B06130"/>
    <w:rsid w:val="00B12D32"/>
    <w:rsid w:val="00B4320F"/>
    <w:rsid w:val="00B616A1"/>
    <w:rsid w:val="00B61ABA"/>
    <w:rsid w:val="00B67FAA"/>
    <w:rsid w:val="00B70B27"/>
    <w:rsid w:val="00BA4B1C"/>
    <w:rsid w:val="00C227E3"/>
    <w:rsid w:val="00C45BB6"/>
    <w:rsid w:val="00C468D3"/>
    <w:rsid w:val="00C4733C"/>
    <w:rsid w:val="00C62598"/>
    <w:rsid w:val="00C630FF"/>
    <w:rsid w:val="00C81011"/>
    <w:rsid w:val="00C90A1B"/>
    <w:rsid w:val="00CA4641"/>
    <w:rsid w:val="00CA4F8F"/>
    <w:rsid w:val="00CB1C35"/>
    <w:rsid w:val="00CC3E01"/>
    <w:rsid w:val="00CD3A8A"/>
    <w:rsid w:val="00CE6762"/>
    <w:rsid w:val="00CF78AA"/>
    <w:rsid w:val="00D54EBB"/>
    <w:rsid w:val="00D64D73"/>
    <w:rsid w:val="00D70A66"/>
    <w:rsid w:val="00DB0F6E"/>
    <w:rsid w:val="00DC3BF0"/>
    <w:rsid w:val="00E22450"/>
    <w:rsid w:val="00E32A92"/>
    <w:rsid w:val="00E42F20"/>
    <w:rsid w:val="00E52794"/>
    <w:rsid w:val="00ED22FF"/>
    <w:rsid w:val="00EF33FB"/>
    <w:rsid w:val="00F16234"/>
    <w:rsid w:val="00F80EC0"/>
    <w:rsid w:val="00F83192"/>
    <w:rsid w:val="00F92AC0"/>
    <w:rsid w:val="00FF2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5E986F"/>
  <w15:docId w15:val="{0DF42D45-55D4-4970-8DFD-8EDFC5D12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2379D"/>
    <w:rPr>
      <w:rFonts w:eastAsia="Calibri"/>
    </w:rPr>
  </w:style>
  <w:style w:type="paragraph" w:styleId="1">
    <w:name w:val="heading 1"/>
    <w:basedOn w:val="a"/>
    <w:next w:val="a"/>
    <w:link w:val="10"/>
    <w:qFormat/>
    <w:rsid w:val="0072379D"/>
    <w:pPr>
      <w:keepNext/>
      <w:outlineLvl w:val="0"/>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72379D"/>
    <w:rPr>
      <w:rFonts w:ascii="Arial" w:eastAsia="Calibri" w:hAnsi="Arial"/>
      <w:b/>
      <w:sz w:val="24"/>
      <w:lang w:val="ru-RU" w:eastAsia="ru-RU" w:bidi="ar-SA"/>
    </w:rPr>
  </w:style>
  <w:style w:type="paragraph" w:styleId="a3">
    <w:name w:val="Title"/>
    <w:basedOn w:val="a"/>
    <w:link w:val="a4"/>
    <w:qFormat/>
    <w:rsid w:val="0072379D"/>
    <w:pPr>
      <w:jc w:val="center"/>
    </w:pPr>
    <w:rPr>
      <w:rFonts w:ascii="Arial" w:hAnsi="Arial"/>
      <w:b/>
      <w:sz w:val="18"/>
    </w:rPr>
  </w:style>
  <w:style w:type="character" w:customStyle="1" w:styleId="a4">
    <w:name w:val="Заголовок Знак"/>
    <w:link w:val="a3"/>
    <w:locked/>
    <w:rsid w:val="0072379D"/>
    <w:rPr>
      <w:rFonts w:ascii="Arial" w:eastAsia="Calibri" w:hAnsi="Arial"/>
      <w:b/>
      <w:sz w:val="18"/>
      <w:lang w:val="ru-RU" w:eastAsia="ru-RU" w:bidi="ar-SA"/>
    </w:rPr>
  </w:style>
  <w:style w:type="paragraph" w:styleId="a5">
    <w:name w:val="Subtitle"/>
    <w:basedOn w:val="a"/>
    <w:link w:val="a6"/>
    <w:qFormat/>
    <w:rsid w:val="0072379D"/>
    <w:pPr>
      <w:spacing w:line="360" w:lineRule="auto"/>
      <w:jc w:val="center"/>
    </w:pPr>
    <w:rPr>
      <w:rFonts w:ascii="Arial" w:hAnsi="Arial"/>
      <w:b/>
      <w:sz w:val="18"/>
    </w:rPr>
  </w:style>
  <w:style w:type="character" w:customStyle="1" w:styleId="a6">
    <w:name w:val="Подзаголовок Знак"/>
    <w:link w:val="a5"/>
    <w:locked/>
    <w:rsid w:val="0072379D"/>
    <w:rPr>
      <w:rFonts w:ascii="Arial" w:eastAsia="Calibri" w:hAnsi="Arial"/>
      <w:b/>
      <w:sz w:val="18"/>
      <w:lang w:val="ru-RU" w:eastAsia="ru-RU" w:bidi="ar-SA"/>
    </w:rPr>
  </w:style>
  <w:style w:type="paragraph" w:styleId="a7">
    <w:name w:val="Body Text"/>
    <w:basedOn w:val="a"/>
    <w:link w:val="a8"/>
    <w:rsid w:val="0072379D"/>
    <w:rPr>
      <w:bCs/>
      <w:sz w:val="28"/>
    </w:rPr>
  </w:style>
  <w:style w:type="character" w:customStyle="1" w:styleId="a8">
    <w:name w:val="Основной текст Знак"/>
    <w:link w:val="a7"/>
    <w:locked/>
    <w:rsid w:val="0072379D"/>
    <w:rPr>
      <w:rFonts w:eastAsia="Calibri"/>
      <w:bCs/>
      <w:sz w:val="28"/>
      <w:lang w:val="ru-RU" w:eastAsia="ru-RU" w:bidi="ar-SA"/>
    </w:rPr>
  </w:style>
  <w:style w:type="paragraph" w:customStyle="1" w:styleId="ConsPlusNormal">
    <w:name w:val="ConsPlusNormal"/>
    <w:rsid w:val="00CA4F8F"/>
    <w:pPr>
      <w:widowControl w:val="0"/>
      <w:autoSpaceDE w:val="0"/>
      <w:autoSpaceDN w:val="0"/>
      <w:adjustRightInd w:val="0"/>
      <w:ind w:firstLine="720"/>
    </w:pPr>
    <w:rPr>
      <w:rFonts w:ascii="Arial" w:hAnsi="Arial" w:cs="Arial"/>
    </w:rPr>
  </w:style>
  <w:style w:type="paragraph" w:styleId="a9">
    <w:name w:val="Balloon Text"/>
    <w:basedOn w:val="a"/>
    <w:link w:val="aa"/>
    <w:rsid w:val="00393F5D"/>
    <w:rPr>
      <w:rFonts w:ascii="Tahoma" w:hAnsi="Tahoma" w:cs="Tahoma"/>
      <w:sz w:val="16"/>
      <w:szCs w:val="16"/>
    </w:rPr>
  </w:style>
  <w:style w:type="character" w:customStyle="1" w:styleId="aa">
    <w:name w:val="Текст выноски Знак"/>
    <w:link w:val="a9"/>
    <w:rsid w:val="00393F5D"/>
    <w:rPr>
      <w:rFonts w:ascii="Tahoma" w:eastAsia="Calibri" w:hAnsi="Tahoma" w:cs="Tahoma"/>
      <w:sz w:val="16"/>
      <w:szCs w:val="16"/>
    </w:rPr>
  </w:style>
  <w:style w:type="paragraph" w:customStyle="1" w:styleId="Style1">
    <w:name w:val="Style1"/>
    <w:basedOn w:val="a"/>
    <w:uiPriority w:val="99"/>
    <w:rsid w:val="00297A1A"/>
    <w:pPr>
      <w:widowControl w:val="0"/>
      <w:autoSpaceDE w:val="0"/>
      <w:autoSpaceDN w:val="0"/>
      <w:adjustRightInd w:val="0"/>
      <w:spacing w:line="264" w:lineRule="exact"/>
      <w:jc w:val="center"/>
    </w:pPr>
    <w:rPr>
      <w:rFonts w:eastAsiaTheme="minorEastAsia"/>
      <w:sz w:val="24"/>
      <w:szCs w:val="24"/>
    </w:rPr>
  </w:style>
  <w:style w:type="paragraph" w:customStyle="1" w:styleId="Style8">
    <w:name w:val="Style8"/>
    <w:basedOn w:val="a"/>
    <w:uiPriority w:val="99"/>
    <w:rsid w:val="00297A1A"/>
    <w:pPr>
      <w:widowControl w:val="0"/>
      <w:autoSpaceDE w:val="0"/>
      <w:autoSpaceDN w:val="0"/>
      <w:adjustRightInd w:val="0"/>
      <w:spacing w:line="264" w:lineRule="exact"/>
      <w:ind w:firstLine="274"/>
      <w:jc w:val="both"/>
    </w:pPr>
    <w:rPr>
      <w:rFonts w:eastAsiaTheme="minorEastAsia"/>
      <w:sz w:val="24"/>
      <w:szCs w:val="24"/>
    </w:rPr>
  </w:style>
  <w:style w:type="paragraph" w:customStyle="1" w:styleId="Style15">
    <w:name w:val="Style15"/>
    <w:basedOn w:val="a"/>
    <w:uiPriority w:val="99"/>
    <w:rsid w:val="00297A1A"/>
    <w:pPr>
      <w:widowControl w:val="0"/>
      <w:autoSpaceDE w:val="0"/>
      <w:autoSpaceDN w:val="0"/>
      <w:adjustRightInd w:val="0"/>
      <w:spacing w:line="259" w:lineRule="exact"/>
      <w:jc w:val="both"/>
    </w:pPr>
    <w:rPr>
      <w:rFonts w:eastAsiaTheme="minorEastAsia"/>
      <w:sz w:val="24"/>
      <w:szCs w:val="24"/>
    </w:rPr>
  </w:style>
  <w:style w:type="paragraph" w:customStyle="1" w:styleId="Style16">
    <w:name w:val="Style16"/>
    <w:basedOn w:val="a"/>
    <w:uiPriority w:val="99"/>
    <w:rsid w:val="00297A1A"/>
    <w:pPr>
      <w:widowControl w:val="0"/>
      <w:autoSpaceDE w:val="0"/>
      <w:autoSpaceDN w:val="0"/>
      <w:adjustRightInd w:val="0"/>
      <w:spacing w:line="269" w:lineRule="exact"/>
      <w:jc w:val="center"/>
    </w:pPr>
    <w:rPr>
      <w:rFonts w:eastAsiaTheme="minorEastAsia"/>
      <w:sz w:val="24"/>
      <w:szCs w:val="24"/>
    </w:rPr>
  </w:style>
  <w:style w:type="paragraph" w:customStyle="1" w:styleId="Style17">
    <w:name w:val="Style17"/>
    <w:basedOn w:val="a"/>
    <w:uiPriority w:val="99"/>
    <w:rsid w:val="00297A1A"/>
    <w:pPr>
      <w:widowControl w:val="0"/>
      <w:autoSpaceDE w:val="0"/>
      <w:autoSpaceDN w:val="0"/>
      <w:adjustRightInd w:val="0"/>
      <w:spacing w:line="245" w:lineRule="exact"/>
      <w:jc w:val="right"/>
    </w:pPr>
    <w:rPr>
      <w:rFonts w:eastAsiaTheme="minorEastAsia"/>
      <w:sz w:val="24"/>
      <w:szCs w:val="24"/>
    </w:rPr>
  </w:style>
  <w:style w:type="character" w:customStyle="1" w:styleId="FontStyle30">
    <w:name w:val="Font Style30"/>
    <w:basedOn w:val="a0"/>
    <w:uiPriority w:val="99"/>
    <w:rsid w:val="00297A1A"/>
    <w:rPr>
      <w:rFonts w:ascii="Times New Roman" w:hAnsi="Times New Roman" w:cs="Times New Roman"/>
      <w:b/>
      <w:bCs/>
      <w:sz w:val="22"/>
      <w:szCs w:val="22"/>
    </w:rPr>
  </w:style>
  <w:style w:type="character" w:customStyle="1" w:styleId="FontStyle31">
    <w:name w:val="Font Style31"/>
    <w:basedOn w:val="a0"/>
    <w:uiPriority w:val="99"/>
    <w:rsid w:val="00297A1A"/>
    <w:rPr>
      <w:rFonts w:ascii="Times New Roman" w:hAnsi="Times New Roman" w:cs="Times New Roman"/>
      <w:sz w:val="22"/>
      <w:szCs w:val="22"/>
    </w:rPr>
  </w:style>
  <w:style w:type="paragraph" w:customStyle="1" w:styleId="Style11">
    <w:name w:val="Style11"/>
    <w:basedOn w:val="a"/>
    <w:uiPriority w:val="99"/>
    <w:rsid w:val="006A123F"/>
    <w:pPr>
      <w:widowControl w:val="0"/>
      <w:autoSpaceDE w:val="0"/>
      <w:autoSpaceDN w:val="0"/>
      <w:adjustRightInd w:val="0"/>
      <w:spacing w:line="325" w:lineRule="exact"/>
      <w:ind w:hanging="350"/>
      <w:jc w:val="both"/>
    </w:pPr>
    <w:rPr>
      <w:rFonts w:eastAsia="Times New Roman"/>
      <w:sz w:val="24"/>
      <w:szCs w:val="24"/>
    </w:rPr>
  </w:style>
  <w:style w:type="character" w:customStyle="1" w:styleId="FontStyle20">
    <w:name w:val="Font Style20"/>
    <w:basedOn w:val="a0"/>
    <w:uiPriority w:val="99"/>
    <w:rsid w:val="006A123F"/>
    <w:rPr>
      <w:rFonts w:ascii="Times New Roman" w:hAnsi="Times New Roman" w:cs="Times New Roman"/>
      <w:sz w:val="26"/>
      <w:szCs w:val="26"/>
    </w:rPr>
  </w:style>
  <w:style w:type="paragraph" w:customStyle="1" w:styleId="ConsPlusTitle">
    <w:name w:val="ConsPlusTitle"/>
    <w:uiPriority w:val="99"/>
    <w:rsid w:val="00680078"/>
    <w:pPr>
      <w:widowControl w:val="0"/>
      <w:autoSpaceDE w:val="0"/>
      <w:autoSpaceDN w:val="0"/>
      <w:adjustRightInd w:val="0"/>
    </w:pPr>
    <w:rPr>
      <w:rFonts w:ascii="Arial" w:hAnsi="Arial" w:cs="Arial"/>
      <w:b/>
      <w:bCs/>
    </w:rPr>
  </w:style>
  <w:style w:type="paragraph" w:styleId="ab">
    <w:name w:val="List Paragraph"/>
    <w:basedOn w:val="a"/>
    <w:uiPriority w:val="34"/>
    <w:qFormat/>
    <w:rsid w:val="003E18AB"/>
    <w:pPr>
      <w:ind w:left="720"/>
      <w:contextualSpacing/>
    </w:pPr>
  </w:style>
  <w:style w:type="character" w:customStyle="1" w:styleId="ac">
    <w:name w:val="Основной текст_"/>
    <w:basedOn w:val="a0"/>
    <w:link w:val="11"/>
    <w:rsid w:val="008B6FB6"/>
    <w:rPr>
      <w:shd w:val="clear" w:color="auto" w:fill="FFFFFF"/>
    </w:rPr>
  </w:style>
  <w:style w:type="paragraph" w:customStyle="1" w:styleId="11">
    <w:name w:val="Основной текст1"/>
    <w:basedOn w:val="a"/>
    <w:link w:val="ac"/>
    <w:rsid w:val="008B6FB6"/>
    <w:pPr>
      <w:widowControl w:val="0"/>
      <w:shd w:val="clear" w:color="auto" w:fill="FFFFFF"/>
      <w:ind w:firstLine="400"/>
    </w:pPr>
    <w:rPr>
      <w:rFonts w:eastAsia="Times New Roman"/>
    </w:rPr>
  </w:style>
  <w:style w:type="paragraph" w:customStyle="1" w:styleId="ConsPlusNonformat">
    <w:name w:val="ConsPlusNonformat"/>
    <w:uiPriority w:val="99"/>
    <w:rsid w:val="00CC3E01"/>
    <w:pPr>
      <w:widowControl w:val="0"/>
      <w:autoSpaceDE w:val="0"/>
      <w:autoSpaceDN w:val="0"/>
      <w:adjustRightInd w:val="0"/>
    </w:pPr>
    <w:rPr>
      <w:rFonts w:ascii="Courier New" w:eastAsiaTheme="minorEastAsia" w:hAnsi="Courier New" w:cs="Courier New"/>
    </w:rPr>
  </w:style>
  <w:style w:type="character" w:customStyle="1" w:styleId="12">
    <w:name w:val="Заголовок №1_"/>
    <w:basedOn w:val="a0"/>
    <w:link w:val="13"/>
    <w:rsid w:val="00965C01"/>
    <w:rPr>
      <w:b/>
      <w:bCs/>
      <w:shd w:val="clear" w:color="auto" w:fill="FFFFFF"/>
    </w:rPr>
  </w:style>
  <w:style w:type="paragraph" w:customStyle="1" w:styleId="13">
    <w:name w:val="Заголовок №1"/>
    <w:basedOn w:val="a"/>
    <w:link w:val="12"/>
    <w:rsid w:val="00965C01"/>
    <w:pPr>
      <w:widowControl w:val="0"/>
      <w:shd w:val="clear" w:color="auto" w:fill="FFFFFF"/>
      <w:spacing w:after="260"/>
      <w:jc w:val="center"/>
      <w:outlineLvl w:val="0"/>
    </w:pPr>
    <w:rPr>
      <w:rFonts w:eastAsia="Times New Roman"/>
      <w:b/>
      <w:bCs/>
    </w:rPr>
  </w:style>
  <w:style w:type="character" w:customStyle="1" w:styleId="2">
    <w:name w:val="Заголовок №2_"/>
    <w:basedOn w:val="a0"/>
    <w:link w:val="20"/>
    <w:rsid w:val="00ED22FF"/>
    <w:rPr>
      <w:b/>
      <w:bCs/>
      <w:color w:val="2A2A2E"/>
      <w:shd w:val="clear" w:color="auto" w:fill="FFFFFF"/>
    </w:rPr>
  </w:style>
  <w:style w:type="paragraph" w:customStyle="1" w:styleId="20">
    <w:name w:val="Заголовок №2"/>
    <w:basedOn w:val="a"/>
    <w:link w:val="2"/>
    <w:rsid w:val="00ED22FF"/>
    <w:pPr>
      <w:widowControl w:val="0"/>
      <w:shd w:val="clear" w:color="auto" w:fill="FFFFFF"/>
      <w:spacing w:after="180" w:line="262" w:lineRule="auto"/>
      <w:jc w:val="center"/>
      <w:outlineLvl w:val="1"/>
    </w:pPr>
    <w:rPr>
      <w:rFonts w:eastAsia="Times New Roman"/>
      <w:b/>
      <w:bCs/>
      <w:color w:val="2A2A2E"/>
    </w:rPr>
  </w:style>
  <w:style w:type="paragraph" w:styleId="ad">
    <w:name w:val="header"/>
    <w:basedOn w:val="a"/>
    <w:link w:val="ae"/>
    <w:uiPriority w:val="99"/>
    <w:unhideWhenUsed/>
    <w:rsid w:val="00CF78AA"/>
    <w:pPr>
      <w:tabs>
        <w:tab w:val="center" w:pos="4677"/>
        <w:tab w:val="right" w:pos="9355"/>
      </w:tabs>
    </w:pPr>
  </w:style>
  <w:style w:type="character" w:customStyle="1" w:styleId="ae">
    <w:name w:val="Верхний колонтитул Знак"/>
    <w:basedOn w:val="a0"/>
    <w:link w:val="ad"/>
    <w:uiPriority w:val="99"/>
    <w:rsid w:val="00CF78AA"/>
    <w:rPr>
      <w:rFonts w:eastAsia="Calibri"/>
    </w:rPr>
  </w:style>
  <w:style w:type="paragraph" w:styleId="af">
    <w:name w:val="footer"/>
    <w:basedOn w:val="a"/>
    <w:link w:val="af0"/>
    <w:uiPriority w:val="99"/>
    <w:unhideWhenUsed/>
    <w:rsid w:val="00CF78AA"/>
    <w:pPr>
      <w:tabs>
        <w:tab w:val="center" w:pos="4677"/>
        <w:tab w:val="right" w:pos="9355"/>
      </w:tabs>
    </w:pPr>
  </w:style>
  <w:style w:type="character" w:customStyle="1" w:styleId="af0">
    <w:name w:val="Нижний колонтитул Знак"/>
    <w:basedOn w:val="a0"/>
    <w:link w:val="af"/>
    <w:uiPriority w:val="99"/>
    <w:rsid w:val="00CF78AA"/>
    <w:rPr>
      <w:rFonts w:eastAsia="Calibri"/>
    </w:rPr>
  </w:style>
  <w:style w:type="table" w:customStyle="1" w:styleId="14">
    <w:name w:val="Сетка таблицы1"/>
    <w:basedOn w:val="a1"/>
    <w:next w:val="af1"/>
    <w:uiPriority w:val="59"/>
    <w:rsid w:val="005D528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rsid w:val="005D5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152459">
      <w:bodyDiv w:val="1"/>
      <w:marLeft w:val="0"/>
      <w:marRight w:val="0"/>
      <w:marTop w:val="0"/>
      <w:marBottom w:val="0"/>
      <w:divBdr>
        <w:top w:val="none" w:sz="0" w:space="0" w:color="auto"/>
        <w:left w:val="none" w:sz="0" w:space="0" w:color="auto"/>
        <w:bottom w:val="none" w:sz="0" w:space="0" w:color="auto"/>
        <w:right w:val="none" w:sz="0" w:space="0" w:color="auto"/>
      </w:divBdr>
      <w:divsChild>
        <w:div w:id="1370717775">
          <w:marLeft w:val="0"/>
          <w:marRight w:val="0"/>
          <w:marTop w:val="0"/>
          <w:marBottom w:val="0"/>
          <w:divBdr>
            <w:top w:val="none" w:sz="0" w:space="0" w:color="auto"/>
            <w:left w:val="none" w:sz="0" w:space="0" w:color="auto"/>
            <w:bottom w:val="none" w:sz="0" w:space="0" w:color="auto"/>
            <w:right w:val="none" w:sz="0" w:space="0" w:color="auto"/>
          </w:divBdr>
          <w:divsChild>
            <w:div w:id="2002806313">
              <w:marLeft w:val="0"/>
              <w:marRight w:val="0"/>
              <w:marTop w:val="0"/>
              <w:marBottom w:val="0"/>
              <w:divBdr>
                <w:top w:val="none" w:sz="0" w:space="0" w:color="auto"/>
                <w:left w:val="none" w:sz="0" w:space="0" w:color="auto"/>
                <w:bottom w:val="none" w:sz="0" w:space="0" w:color="auto"/>
                <w:right w:val="none" w:sz="0" w:space="0" w:color="auto"/>
              </w:divBdr>
              <w:divsChild>
                <w:div w:id="100150995">
                  <w:marLeft w:val="0"/>
                  <w:marRight w:val="0"/>
                  <w:marTop w:val="0"/>
                  <w:marBottom w:val="0"/>
                  <w:divBdr>
                    <w:top w:val="none" w:sz="0" w:space="0" w:color="auto"/>
                    <w:left w:val="none" w:sz="0" w:space="0" w:color="auto"/>
                    <w:bottom w:val="none" w:sz="0" w:space="0" w:color="auto"/>
                    <w:right w:val="none" w:sz="0" w:space="0" w:color="auto"/>
                  </w:divBdr>
                  <w:divsChild>
                    <w:div w:id="1693678127">
                      <w:marLeft w:val="0"/>
                      <w:marRight w:val="0"/>
                      <w:marTop w:val="0"/>
                      <w:marBottom w:val="0"/>
                      <w:divBdr>
                        <w:top w:val="none" w:sz="0" w:space="0" w:color="auto"/>
                        <w:left w:val="none" w:sz="0" w:space="0" w:color="auto"/>
                        <w:bottom w:val="none" w:sz="0" w:space="0" w:color="auto"/>
                        <w:right w:val="none" w:sz="0" w:space="0" w:color="auto"/>
                      </w:divBdr>
                      <w:divsChild>
                        <w:div w:id="58356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3D0F6A4A585E20E72C1EF23128A7498B2C5D0F7571CAB3675FC9ZBwC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4F3C3-7A34-48BC-97BF-D91875647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Pages>
  <Words>3093</Words>
  <Characters>17636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FI MO</Company>
  <LinksUpToDate>false</LinksUpToDate>
  <CharactersWithSpaces>20688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Константин Юрьевич Гулеватый</cp:lastModifiedBy>
  <cp:revision>10</cp:revision>
  <cp:lastPrinted>2021-12-06T08:00:00Z</cp:lastPrinted>
  <dcterms:created xsi:type="dcterms:W3CDTF">2023-10-04T23:43:00Z</dcterms:created>
  <dcterms:modified xsi:type="dcterms:W3CDTF">2024-02-06T23:40:00Z</dcterms:modified>
</cp:coreProperties>
</file>